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CA3" w:rsidRPr="00EE36B0" w:rsidRDefault="00123CA3" w:rsidP="00123CA3">
      <w:pPr>
        <w:tabs>
          <w:tab w:val="num" w:pos="1428"/>
        </w:tabs>
        <w:autoSpaceDE w:val="0"/>
        <w:autoSpaceDN w:val="0"/>
        <w:adjustRightInd w:val="0"/>
        <w:ind w:firstLine="709"/>
        <w:jc w:val="center"/>
        <w:rPr>
          <w:b/>
          <w:i/>
          <w:color w:val="000000"/>
        </w:rPr>
      </w:pPr>
      <w:r w:rsidRPr="00EE36B0">
        <w:rPr>
          <w:b/>
          <w:i/>
          <w:color w:val="000000"/>
        </w:rPr>
        <w:t xml:space="preserve">Аннотации рабочих программы учебных дисциплин по </w:t>
      </w:r>
      <w:r>
        <w:rPr>
          <w:b/>
          <w:i/>
          <w:color w:val="000000"/>
        </w:rPr>
        <w:t>направлению подготовки 100400</w:t>
      </w:r>
      <w:r w:rsidR="005308C1">
        <w:rPr>
          <w:b/>
          <w:i/>
          <w:color w:val="000000"/>
        </w:rPr>
        <w:t>.62</w:t>
      </w:r>
      <w:r w:rsidRPr="00EE36B0">
        <w:rPr>
          <w:b/>
          <w:i/>
          <w:color w:val="000000"/>
        </w:rPr>
        <w:t xml:space="preserve"> – « Туризм»</w:t>
      </w:r>
    </w:p>
    <w:p w:rsidR="00123CA3" w:rsidRPr="00EE36B0" w:rsidRDefault="00123CA3" w:rsidP="00123CA3">
      <w:pPr>
        <w:ind w:firstLine="709"/>
        <w:rPr>
          <w:b/>
        </w:rPr>
      </w:pPr>
    </w:p>
    <w:p w:rsidR="00123CA3" w:rsidRPr="00EE36B0" w:rsidRDefault="00123CA3" w:rsidP="00123CA3">
      <w:pPr>
        <w:ind w:firstLine="709"/>
        <w:jc w:val="center"/>
        <w:rPr>
          <w:b/>
        </w:rPr>
      </w:pPr>
    </w:p>
    <w:p w:rsidR="00123CA3" w:rsidRDefault="00F34CB7" w:rsidP="00123CA3">
      <w:pPr>
        <w:ind w:firstLine="709"/>
        <w:jc w:val="center"/>
        <w:rPr>
          <w:b/>
        </w:rPr>
      </w:pPr>
      <w:r>
        <w:rPr>
          <w:b/>
        </w:rPr>
        <w:t>Б.1 Гуманитарный, социальный и экономический</w:t>
      </w:r>
      <w:r w:rsidR="00123CA3" w:rsidRPr="00EE36B0">
        <w:rPr>
          <w:b/>
        </w:rPr>
        <w:t xml:space="preserve"> </w:t>
      </w:r>
      <w:r>
        <w:rPr>
          <w:b/>
        </w:rPr>
        <w:t>цикл</w:t>
      </w:r>
    </w:p>
    <w:p w:rsidR="00E214BE" w:rsidRPr="00EE36B0" w:rsidRDefault="00E214BE" w:rsidP="00123CA3">
      <w:pPr>
        <w:ind w:firstLine="709"/>
        <w:jc w:val="center"/>
        <w:rPr>
          <w:b/>
        </w:rPr>
      </w:pPr>
      <w:r>
        <w:rPr>
          <w:b/>
        </w:rPr>
        <w:t>Базовая часть</w:t>
      </w:r>
    </w:p>
    <w:p w:rsidR="00123CA3" w:rsidRPr="00EE36B0" w:rsidRDefault="00123CA3" w:rsidP="00123CA3">
      <w:pPr>
        <w:ind w:firstLine="709"/>
        <w:jc w:val="both"/>
        <w:rPr>
          <w:b/>
        </w:rPr>
      </w:pPr>
    </w:p>
    <w:p w:rsidR="00123CA3" w:rsidRPr="00EE36B0" w:rsidRDefault="00123CA3" w:rsidP="00123CA3">
      <w:pPr>
        <w:ind w:firstLine="709"/>
        <w:jc w:val="both"/>
        <w:rPr>
          <w:b/>
        </w:rPr>
      </w:pPr>
      <w:r w:rsidRPr="00EE36B0">
        <w:rPr>
          <w:b/>
        </w:rPr>
        <w:t>Иностранный язык</w:t>
      </w:r>
    </w:p>
    <w:p w:rsidR="00123CA3" w:rsidRDefault="00123CA3" w:rsidP="00123CA3">
      <w:pPr>
        <w:ind w:firstLine="709"/>
        <w:jc w:val="both"/>
      </w:pPr>
      <w:r w:rsidRPr="00EE36B0">
        <w:t xml:space="preserve">Специфика артикуляции звуков, интонации, акцентуации и ритма нейтральной речи в изучаемом языке: основные особенности полного стиля произношения, характерные для сферы профессиональной коммуникации; чтение транскрипции. Лексический минимум в объеме 4000 учебных лексических единиц общего и терминологического характера. Понятие дифференциации лексики по сферам применения (бытовая, терминологическая, общенаучная, официальная и другая). Понятие о свободных и устойчивых словосочетаниях, фразеологических единицах. Понятие об основных способах словообразования. Грамматические навыки, обеспечивающие коммуникацию общего характера без искажения смысла при письменном и устном общении; основные грамматические явления, характерные для профессиональной речи. Понятие об обиходно-литературном, официально-деловом, научном </w:t>
      </w:r>
      <w:proofErr w:type="gramStart"/>
      <w:r w:rsidRPr="00EE36B0">
        <w:t>стилях</w:t>
      </w:r>
      <w:proofErr w:type="gramEnd"/>
      <w:r w:rsidRPr="00EE36B0">
        <w:t xml:space="preserve">, стиле художественной литературы. Основные особенности научного стиля. Разговорная речь. Диалогическая и монологическая речь с использованием наиболее употребительных и относительно простых лексико-грамматических средств в основных коммуникативных ситуациях неофициального и официального общения. Основы публичной речи (устное сообщение, доклад). </w:t>
      </w:r>
      <w:proofErr w:type="spellStart"/>
      <w:r w:rsidRPr="00EE36B0">
        <w:t>Аудирование</w:t>
      </w:r>
      <w:proofErr w:type="spellEnd"/>
      <w:r w:rsidRPr="00EE36B0">
        <w:t>. Понимание диалогической и монологической речи в сфере бытовой и профессиональной коммуникации. Чтение. Виды текстов: несложные прагматические тексты и тексты по широкому и узкому профилю специальности. Письмо. Виды речевых произведений: аннотация, реферат, тезисы, сообщения, частное письмо, биография.</w:t>
      </w:r>
    </w:p>
    <w:p w:rsidR="00AE2155" w:rsidRPr="00EE36B0" w:rsidRDefault="00AE2155" w:rsidP="00AE2155">
      <w:pPr>
        <w:pStyle w:val="4"/>
        <w:spacing w:before="0" w:after="0"/>
        <w:ind w:firstLine="709"/>
        <w:jc w:val="both"/>
        <w:rPr>
          <w:sz w:val="24"/>
          <w:szCs w:val="24"/>
        </w:rPr>
      </w:pPr>
      <w:r w:rsidRPr="00EE36B0">
        <w:rPr>
          <w:sz w:val="24"/>
          <w:szCs w:val="24"/>
        </w:rPr>
        <w:t>Философия</w:t>
      </w:r>
    </w:p>
    <w:p w:rsidR="00AE2155" w:rsidRPr="00EE36B0" w:rsidRDefault="00AE2155" w:rsidP="00AE2155">
      <w:pPr>
        <w:ind w:firstLine="709"/>
        <w:jc w:val="both"/>
      </w:pPr>
      <w:r w:rsidRPr="00EE36B0">
        <w:t xml:space="preserve">Предмет философии. Место и роль философии в культуре. Становление философии. Основные направления, школы философии и этапы ее исторического развития. Структура философского знания. Учение о бытии. Монистические и плюралистические концепции бытия, самоорганизация бытия. Понятия материального и идеального. Пространство, время. Движение и развитие, диалектика. Детерминизм и индетерминизм. Динамические и статистические закономерности. Научные, философские и религиозные картины мира. Человек, общество, культура. Человек и природа. Общество и его структура. Гражданское общество и государство. Человек в системе социальных связей. Человек и исторический процесс; личность и массы, свобода и необходимость. </w:t>
      </w:r>
      <w:proofErr w:type="gramStart"/>
      <w:r w:rsidRPr="00EE36B0">
        <w:t>Формационная</w:t>
      </w:r>
      <w:proofErr w:type="gramEnd"/>
      <w:r w:rsidRPr="00EE36B0">
        <w:t xml:space="preserve"> и </w:t>
      </w:r>
      <w:proofErr w:type="spellStart"/>
      <w:r w:rsidRPr="00EE36B0">
        <w:t>цивилизационная</w:t>
      </w:r>
      <w:proofErr w:type="spellEnd"/>
      <w:r w:rsidRPr="00EE36B0">
        <w:t xml:space="preserve"> концепции общественного развития. Смысл человеческого бытия. Насилие и ненасилие. Свобода и ответственность. Мораль, справедливость, право. Нравственные  ценности. Представления о совершенном человеке в различных культурах. Эстетические ценности и их роль в человеческой жизни. Религиозные ценности и свобода совести. Сознание и познание. Сознание, самосознание и личность. Познание, творчество, практика. Вера и знание. Понимание и объяснение. </w:t>
      </w:r>
      <w:proofErr w:type="gramStart"/>
      <w:r w:rsidRPr="00EE36B0">
        <w:t>Рациональное</w:t>
      </w:r>
      <w:proofErr w:type="gramEnd"/>
      <w:r w:rsidRPr="00EE36B0">
        <w:t xml:space="preserve"> и иррациональное в познавательной деятельности. Проблема истины. Действительность, мышление, логика и язык. Научное и </w:t>
      </w:r>
      <w:proofErr w:type="spellStart"/>
      <w:r w:rsidRPr="00EE36B0">
        <w:t>вненаучное</w:t>
      </w:r>
      <w:proofErr w:type="spellEnd"/>
      <w:r w:rsidRPr="00EE36B0">
        <w:t xml:space="preserve"> знание. Критерии научности. Структура научного познания, его методы и формы. Рост научного знания. Научные революции и смены типов рациональности. Наука и техника. Будущее человечества. Глобальные проблемы современности. Взаимодействие цивилизаций и сценарии будущего. Философия путешествия. Философия восстановления и отдыха. Гедонизм. Философия туризма.</w:t>
      </w:r>
    </w:p>
    <w:p w:rsidR="00A4055D" w:rsidRDefault="00A4055D" w:rsidP="00AE2155">
      <w:pPr>
        <w:jc w:val="both"/>
        <w:rPr>
          <w:b/>
          <w:szCs w:val="28"/>
        </w:rPr>
      </w:pPr>
    </w:p>
    <w:p w:rsidR="00AE2155" w:rsidRPr="0047386D" w:rsidRDefault="00AE2155" w:rsidP="00A4055D">
      <w:pPr>
        <w:ind w:firstLine="709"/>
        <w:jc w:val="both"/>
        <w:rPr>
          <w:b/>
          <w:szCs w:val="28"/>
        </w:rPr>
      </w:pPr>
      <w:r w:rsidRPr="0047386D">
        <w:rPr>
          <w:b/>
          <w:szCs w:val="28"/>
        </w:rPr>
        <w:lastRenderedPageBreak/>
        <w:t xml:space="preserve">История </w:t>
      </w:r>
      <w:r>
        <w:rPr>
          <w:b/>
          <w:szCs w:val="28"/>
        </w:rPr>
        <w:t>России</w:t>
      </w:r>
    </w:p>
    <w:p w:rsidR="00AD4358" w:rsidRDefault="00AD4358" w:rsidP="00AE2155">
      <w:pPr>
        <w:ind w:firstLine="709"/>
        <w:jc w:val="both"/>
      </w:pPr>
      <w:r>
        <w:t xml:space="preserve">Место и роль России в системе мировых цивилизаций. Процессы формирования древнерусского государства, его социальная структура, характер его взаимодействия с западными, восточными и степными цивилизациями, принятие Христианства и его </w:t>
      </w:r>
      <w:proofErr w:type="spellStart"/>
      <w:r>
        <w:t>социокультурные</w:t>
      </w:r>
      <w:proofErr w:type="spellEnd"/>
      <w:r>
        <w:t xml:space="preserve"> и политические </w:t>
      </w:r>
      <w:r>
        <w:rPr>
          <w:spacing w:val="-2"/>
        </w:rPr>
        <w:t xml:space="preserve">последствия. История русских земель в период раздробленности, характер экономических, политических и культурных процессов; </w:t>
      </w:r>
      <w:r>
        <w:t xml:space="preserve">объединение русских земель вокруг Москвы; Московское царство в XV - XVII веках, его социально-экономическое, политическое и культурное развитие; особенности российской модернизации в XVIII веке, превращения России в одну из ведущих держав Европы. Важнейшие аспекты внутренней и внешней политики России в XIX столетии, становление нации, социально-экономическое развитие, подъем национальной культуры. История России в новейшее время, глобальные проблемы общественно-исторического развития и способы их </w:t>
      </w:r>
      <w:r>
        <w:rPr>
          <w:spacing w:val="-2"/>
        </w:rPr>
        <w:t xml:space="preserve">решения, история русских революций и Советского государства, </w:t>
      </w:r>
      <w:r>
        <w:t xml:space="preserve">достижения и противоречия экономического, общественного и духовного развития, характер взаимодействия власти и </w:t>
      </w:r>
      <w:r>
        <w:rPr>
          <w:spacing w:val="-1"/>
        </w:rPr>
        <w:t xml:space="preserve">общества, борьба народа в ходе Великой Отечественной войны. </w:t>
      </w:r>
      <w:r>
        <w:t>Кризис советской системы, переход к современной России, становление в ней демократии и гражданского общества.</w:t>
      </w:r>
    </w:p>
    <w:p w:rsidR="00AE2155" w:rsidRDefault="00AE2155" w:rsidP="00AE2155">
      <w:pPr>
        <w:ind w:firstLine="709"/>
        <w:jc w:val="both"/>
        <w:rPr>
          <w:szCs w:val="28"/>
        </w:rPr>
      </w:pPr>
      <w:r w:rsidRPr="0047386D">
        <w:rPr>
          <w:szCs w:val="28"/>
        </w:rPr>
        <w:t>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 общие культурно-ценностные ориентиры и историко-культурное наследие России, основные политические и социально-экономические направления и механизмы, характерные для исторического развития и современного положения Российской Федерации</w:t>
      </w:r>
    </w:p>
    <w:p w:rsidR="002017D9" w:rsidRPr="0047386D" w:rsidRDefault="002017D9" w:rsidP="002017D9">
      <w:pPr>
        <w:ind w:firstLine="709"/>
        <w:jc w:val="both"/>
        <w:rPr>
          <w:b/>
          <w:szCs w:val="28"/>
        </w:rPr>
      </w:pPr>
      <w:r w:rsidRPr="0047386D">
        <w:rPr>
          <w:b/>
          <w:szCs w:val="28"/>
        </w:rPr>
        <w:t>Основы социального государства</w:t>
      </w:r>
    </w:p>
    <w:p w:rsidR="00F60840" w:rsidRPr="00C14847" w:rsidRDefault="00F60840" w:rsidP="00F60840">
      <w:pPr>
        <w:shd w:val="clear" w:color="auto" w:fill="FFFFFF"/>
        <w:spacing w:line="274" w:lineRule="exact"/>
        <w:ind w:firstLine="709"/>
        <w:jc w:val="both"/>
        <w:rPr>
          <w:bCs/>
        </w:rPr>
      </w:pPr>
      <w:r w:rsidRPr="00C14847">
        <w:t xml:space="preserve">Сущность, принципы и модели социального государства. </w:t>
      </w:r>
      <w:proofErr w:type="spellStart"/>
      <w:r w:rsidRPr="00C14847">
        <w:t>Социоэкономика</w:t>
      </w:r>
      <w:proofErr w:type="spellEnd"/>
      <w:r w:rsidRPr="00C14847">
        <w:t xml:space="preserve">  как научная школа  по изучению социально-экономических отношений в обществе.</w:t>
      </w:r>
      <w:r w:rsidRPr="00C14847">
        <w:rPr>
          <w:bCs/>
          <w:szCs w:val="28"/>
        </w:rPr>
        <w:t xml:space="preserve"> </w:t>
      </w:r>
      <w:r w:rsidRPr="00C14847">
        <w:rPr>
          <w:bCs/>
        </w:rPr>
        <w:t xml:space="preserve">Условия </w:t>
      </w:r>
      <w:r>
        <w:rPr>
          <w:bCs/>
        </w:rPr>
        <w:t xml:space="preserve">функционирования и современные </w:t>
      </w:r>
      <w:r w:rsidRPr="00C14847">
        <w:rPr>
          <w:bCs/>
        </w:rPr>
        <w:t>интерпретации концепции социального  государства</w:t>
      </w:r>
      <w:r>
        <w:rPr>
          <w:bCs/>
        </w:rPr>
        <w:t xml:space="preserve">. </w:t>
      </w:r>
      <w:r w:rsidRPr="00C14847">
        <w:rPr>
          <w:bCs/>
        </w:rPr>
        <w:t>Механизмы обеспечения  условий для успешной деятельности  социального государства.  Социальная политика и социальное партнерство как основа развития социального государства</w:t>
      </w:r>
      <w:r>
        <w:rPr>
          <w:bCs/>
        </w:rPr>
        <w:t>.</w:t>
      </w:r>
      <w:r w:rsidRPr="00C14847">
        <w:rPr>
          <w:bCs/>
        </w:rPr>
        <w:t xml:space="preserve">  </w:t>
      </w:r>
    </w:p>
    <w:p w:rsidR="001B2793" w:rsidRPr="00E23E86" w:rsidRDefault="00F60840" w:rsidP="00F60840">
      <w:pPr>
        <w:shd w:val="clear" w:color="auto" w:fill="FFFFFF"/>
        <w:spacing w:line="274" w:lineRule="exact"/>
        <w:ind w:firstLine="709"/>
        <w:jc w:val="both"/>
        <w:rPr>
          <w:rStyle w:val="af4"/>
          <w:i w:val="0"/>
        </w:rPr>
      </w:pPr>
      <w:r w:rsidRPr="00C14847">
        <w:rPr>
          <w:bCs/>
        </w:rPr>
        <w:t xml:space="preserve">Социальная политика российского государства: основные направления, опыт, проблемы, решения.  </w:t>
      </w:r>
      <w:r w:rsidR="002017D9" w:rsidRPr="00E23E86">
        <w:t>Особенности социальной политики российского государства, действие социальных стандартов, направленных на качество жизни</w:t>
      </w:r>
      <w:r w:rsidR="001B2793" w:rsidRPr="00E23E86">
        <w:rPr>
          <w:i/>
        </w:rPr>
        <w:t xml:space="preserve">, </w:t>
      </w:r>
      <w:r w:rsidR="001B2793" w:rsidRPr="00E23E86">
        <w:rPr>
          <w:rStyle w:val="af4"/>
          <w:i w:val="0"/>
        </w:rPr>
        <w:t>применение социальных обязатель</w:t>
      </w:r>
      <w:proofErr w:type="gramStart"/>
      <w:r w:rsidR="001B2793" w:rsidRPr="00E23E86">
        <w:rPr>
          <w:rStyle w:val="af4"/>
          <w:i w:val="0"/>
        </w:rPr>
        <w:t>ств в пр</w:t>
      </w:r>
      <w:proofErr w:type="gramEnd"/>
      <w:r w:rsidR="001B2793" w:rsidRPr="00E23E86">
        <w:rPr>
          <w:rStyle w:val="af4"/>
          <w:i w:val="0"/>
        </w:rPr>
        <w:t>офессиональной сфере на основе их ресурсного обеспечения;</w:t>
      </w:r>
      <w:r w:rsidR="00E23E86">
        <w:rPr>
          <w:rStyle w:val="af4"/>
          <w:i w:val="0"/>
        </w:rPr>
        <w:t xml:space="preserve"> </w:t>
      </w:r>
      <w:r w:rsidR="00E23E86" w:rsidRPr="00E23E86">
        <w:rPr>
          <w:rStyle w:val="af4"/>
          <w:i w:val="0"/>
        </w:rPr>
        <w:t>основы</w:t>
      </w:r>
      <w:r w:rsidR="001B2793" w:rsidRPr="00E23E86">
        <w:rPr>
          <w:rStyle w:val="af4"/>
          <w:i w:val="0"/>
        </w:rPr>
        <w:t xml:space="preserve"> формирования социальных отношений в обществе.</w:t>
      </w:r>
      <w:r w:rsidRPr="00F60840">
        <w:rPr>
          <w:bCs/>
        </w:rPr>
        <w:t xml:space="preserve"> </w:t>
      </w:r>
    </w:p>
    <w:p w:rsidR="00E23E86" w:rsidRPr="00EE36B0" w:rsidRDefault="00E23E86" w:rsidP="00E23E86">
      <w:pPr>
        <w:pStyle w:val="1"/>
        <w:ind w:firstLine="709"/>
        <w:jc w:val="both"/>
        <w:rPr>
          <w:b/>
          <w:sz w:val="24"/>
          <w:szCs w:val="24"/>
        </w:rPr>
      </w:pPr>
      <w:r w:rsidRPr="00EE36B0">
        <w:rPr>
          <w:b/>
          <w:sz w:val="24"/>
          <w:szCs w:val="24"/>
        </w:rPr>
        <w:t>Русский язык и культура речи</w:t>
      </w:r>
    </w:p>
    <w:p w:rsidR="00E23E86" w:rsidRPr="00EE36B0" w:rsidRDefault="00E23E86" w:rsidP="00E23E86">
      <w:pPr>
        <w:pStyle w:val="21"/>
        <w:ind w:left="0" w:firstLine="709"/>
        <w:rPr>
          <w:sz w:val="24"/>
        </w:rPr>
      </w:pPr>
      <w:r w:rsidRPr="00EE36B0">
        <w:rPr>
          <w:sz w:val="24"/>
        </w:rPr>
        <w:t>Стили современного русского литературного языка. Языковая норма, ее роль в становлении и функционировании литературного языка.</w:t>
      </w:r>
    </w:p>
    <w:p w:rsidR="00E23E86" w:rsidRPr="00EE36B0" w:rsidRDefault="00E23E86" w:rsidP="00E23E86">
      <w:pPr>
        <w:ind w:firstLine="709"/>
        <w:jc w:val="both"/>
      </w:pPr>
      <w:r w:rsidRPr="00EE36B0">
        <w:t>Речевое взаимодействие. Основные единицы общения. Устная и письменная разновидности литературного языка. Нормативные, коммуникативные, этические аспекты устной и письменной речи. Функциональные стили современного русского языка. Взаимодействие функциональных стилей.</w:t>
      </w:r>
    </w:p>
    <w:p w:rsidR="00E23E86" w:rsidRPr="00EE36B0" w:rsidRDefault="00E23E86" w:rsidP="00E23E86">
      <w:pPr>
        <w:ind w:firstLine="709"/>
        <w:jc w:val="both"/>
      </w:pPr>
      <w:r w:rsidRPr="00EE36B0">
        <w:t>Научный стиль. Специфика использования элементов различных языковых уровней в научной речи. Речевые нормы учебной и научной сфер деятельности.</w:t>
      </w:r>
    </w:p>
    <w:p w:rsidR="00E23E86" w:rsidRPr="00EE36B0" w:rsidRDefault="00E23E86" w:rsidP="00E23E86">
      <w:pPr>
        <w:ind w:firstLine="709"/>
        <w:jc w:val="both"/>
      </w:pPr>
      <w:r w:rsidRPr="00EE36B0">
        <w:t>Официально-деловой стиль, сфера его функционирования, жанровое разнообразие. Языковые формулы официальных документов. Приемы унификации языка служебных документов. Интернациональные свойства русской официально-деловой письменной речи. Язык и стиль распорядительных документов. Язык и стиль коммерческой корреспонденции. Язык и стиль инструктивно-методических документов. Реклама в деловой речи. Правила оформления документов. Речевой этикет в документе.</w:t>
      </w:r>
    </w:p>
    <w:p w:rsidR="00E23E86" w:rsidRPr="00EE36B0" w:rsidRDefault="00E23E86" w:rsidP="00E23E86">
      <w:pPr>
        <w:ind w:firstLine="709"/>
        <w:jc w:val="both"/>
      </w:pPr>
      <w:r w:rsidRPr="00EE36B0">
        <w:t>Жанровая дифференциация и отбор языковых средств публицистического стиля. Особенности устной публичной речи. Оратор и его аудитория.</w:t>
      </w:r>
    </w:p>
    <w:p w:rsidR="00E23E86" w:rsidRPr="00EE36B0" w:rsidRDefault="00E23E86" w:rsidP="00E23E86">
      <w:pPr>
        <w:ind w:firstLine="709"/>
        <w:jc w:val="both"/>
      </w:pPr>
      <w:r w:rsidRPr="00EE36B0">
        <w:lastRenderedPageBreak/>
        <w:t>Основные виды аргументов. Подготовка речи: выбор темы, цель речи, поиск материала, начало, развертывание и завершение речи. Основные приемы поиска материала и виды вспомогательных  материалов. Словесное оформление публичного выступления. Понятливость, информативность и выразительность публичной речи.</w:t>
      </w:r>
    </w:p>
    <w:p w:rsidR="00E23E86" w:rsidRPr="00EE36B0" w:rsidRDefault="00E23E86" w:rsidP="00E23E86">
      <w:pPr>
        <w:ind w:firstLine="709"/>
        <w:jc w:val="both"/>
      </w:pPr>
      <w:r w:rsidRPr="00EE36B0">
        <w:t>Разговорная речь в системе функциональных разновидностей русского литературного языка. Условия функционирования разговорной речи, роль внеязыковых факторов.</w:t>
      </w:r>
    </w:p>
    <w:p w:rsidR="00E23E86" w:rsidRDefault="00E23E86" w:rsidP="00E23E86">
      <w:pPr>
        <w:ind w:firstLine="709"/>
        <w:jc w:val="both"/>
      </w:pPr>
      <w:r w:rsidRPr="00EE36B0">
        <w:t>Культура речи. Основные направления совершенствования навыков грамотного письма и говорения.</w:t>
      </w:r>
    </w:p>
    <w:p w:rsidR="00E214BE" w:rsidRDefault="00E214BE" w:rsidP="00E23E86">
      <w:pPr>
        <w:ind w:firstLine="709"/>
        <w:jc w:val="both"/>
      </w:pPr>
    </w:p>
    <w:p w:rsidR="00E214BE" w:rsidRPr="00E214BE" w:rsidRDefault="00E214BE" w:rsidP="00E23E86">
      <w:pPr>
        <w:ind w:firstLine="709"/>
        <w:jc w:val="both"/>
        <w:rPr>
          <w:b/>
        </w:rPr>
      </w:pPr>
      <w:r w:rsidRPr="00E214BE">
        <w:rPr>
          <w:b/>
        </w:rPr>
        <w:t>Вариативная часть, в том числе дисциплины по выбору студента</w:t>
      </w:r>
    </w:p>
    <w:p w:rsidR="00CE3650" w:rsidRDefault="00CE3650" w:rsidP="00CE3650">
      <w:pPr>
        <w:ind w:firstLine="709"/>
        <w:jc w:val="both"/>
        <w:rPr>
          <w:b/>
        </w:rPr>
      </w:pPr>
    </w:p>
    <w:p w:rsidR="00CE3650" w:rsidRPr="00EE36B0" w:rsidRDefault="00CE3650" w:rsidP="00CE3650">
      <w:pPr>
        <w:ind w:firstLine="709"/>
        <w:jc w:val="both"/>
        <w:rPr>
          <w:b/>
        </w:rPr>
      </w:pPr>
      <w:r w:rsidRPr="00EE36B0">
        <w:rPr>
          <w:b/>
        </w:rPr>
        <w:t>Правоведение</w:t>
      </w:r>
    </w:p>
    <w:p w:rsidR="00CE3650" w:rsidRPr="00EE36B0" w:rsidRDefault="00CE3650" w:rsidP="00CE3650">
      <w:pPr>
        <w:ind w:firstLine="709"/>
        <w:jc w:val="both"/>
      </w:pPr>
      <w:r w:rsidRPr="00EE36B0">
        <w:t>Государство и право. Их роль в жизни общества. Норма права и нормативно-правовые акты. Основные правовые системы современности. Международное право как особая система права. Источники российского права. Закон и подзаконные акты. Система российского права. Отрасли права. Правонарушение и юридическая ответственность. Значение законности и правопорядка в современном обществе. Правовое государство. Конституция Российской Федерации – основной закон государства. Особенности федеративного устройства России. Система органов государственной власти в Российской Федерации. Понятие гражданского правоотношения. Физические и юридические лица. Право собственности. Обязательства в гражданском праве и ответственность за их нарушение. Наследственное право. Брачно-семейные отношения. Взаимные права и обязанности супругов, родителей и детей. Ответственность по семейному праву. Трудовой договор (контракт). Трудовая дисциплина и ответственность за ее нарушение. Административные правонарушения и административная ответственность. Понятие преступления. Уголовная ответственность за совершение преступлений. Экологическое право. Особенности правового регулирования будущей профессиональной деятельности. Правовые основы защиты государственной тайны. Законодательные и нормативно-правовые акты в области защиты информации и государственной тайны.</w:t>
      </w:r>
    </w:p>
    <w:p w:rsidR="00CE3650" w:rsidRPr="00EE36B0" w:rsidRDefault="00CE3650" w:rsidP="00CE3650">
      <w:pPr>
        <w:pStyle w:val="2"/>
        <w:spacing w:before="0" w:after="0"/>
        <w:ind w:firstLine="709"/>
        <w:jc w:val="both"/>
        <w:rPr>
          <w:rFonts w:ascii="Times New Roman" w:hAnsi="Times New Roman" w:cs="Times New Roman"/>
          <w:i w:val="0"/>
          <w:sz w:val="24"/>
          <w:szCs w:val="24"/>
        </w:rPr>
      </w:pPr>
      <w:r w:rsidRPr="00EE36B0">
        <w:rPr>
          <w:rFonts w:ascii="Times New Roman" w:hAnsi="Times New Roman" w:cs="Times New Roman"/>
          <w:i w:val="0"/>
          <w:sz w:val="24"/>
          <w:szCs w:val="24"/>
        </w:rPr>
        <w:t>Психология</w:t>
      </w:r>
    </w:p>
    <w:p w:rsidR="00CE3650" w:rsidRPr="00EE36B0" w:rsidRDefault="005308C1" w:rsidP="00CE3650">
      <w:pPr>
        <w:pStyle w:val="a6"/>
        <w:ind w:firstLine="709"/>
        <w:jc w:val="both"/>
        <w:rPr>
          <w:sz w:val="24"/>
        </w:rPr>
      </w:pPr>
      <w:r w:rsidRPr="005308C1">
        <w:rPr>
          <w:sz w:val="24"/>
        </w:rPr>
        <w:t>П</w:t>
      </w:r>
      <w:r w:rsidR="00CE3650" w:rsidRPr="00EE36B0">
        <w:rPr>
          <w:sz w:val="24"/>
        </w:rPr>
        <w:t xml:space="preserve">редмет, объект и методы психологии. Место психологии в системе наук. История развития психологического знания и основные направления в психологии. Индивид, личность, субъект, индивидуальность. Психика и организм. Психика, поведение и деятельность. Основные функции психики. Развитие психики в процессе онтогенеза и филогенеза. Мозг и психика. Структура психики. Соотношение сознания и бессознательного. Основные психические процессы. Структура сознания. Познавательные процессы. Ощущение. Восприятие. Представление. Воображение. Мышление и интеллект. Творчество. Внимание. </w:t>
      </w:r>
      <w:proofErr w:type="spellStart"/>
      <w:r w:rsidR="00CE3650" w:rsidRPr="00EE36B0">
        <w:rPr>
          <w:sz w:val="24"/>
        </w:rPr>
        <w:t>Мнемические</w:t>
      </w:r>
      <w:proofErr w:type="spellEnd"/>
      <w:r w:rsidR="00CE3650" w:rsidRPr="00EE36B0">
        <w:rPr>
          <w:sz w:val="24"/>
        </w:rPr>
        <w:t xml:space="preserve"> процессы. Эмоции и чувства. Психическая регуляция поведения и деятельности. Общение и речь. Психология личности. Межличностные отношения. Психология малых групп. Межгрупповые отношения и взаимодействия.</w:t>
      </w:r>
    </w:p>
    <w:p w:rsidR="00CE3650" w:rsidRPr="00EE36B0" w:rsidRDefault="00CE3650" w:rsidP="00CE3650">
      <w:pPr>
        <w:ind w:firstLine="709"/>
        <w:jc w:val="both"/>
      </w:pPr>
      <w:r w:rsidRPr="00EE36B0">
        <w:t>Личность человека, как устойчивая система общественно-значимых черт его характера и индивидуально-типологических особенностей, предъявляемых им во взаимодействии с другим человеком.</w:t>
      </w:r>
    </w:p>
    <w:p w:rsidR="00CE3650" w:rsidRPr="00EE36B0" w:rsidRDefault="00CE3650" w:rsidP="00CE3650">
      <w:pPr>
        <w:ind w:firstLine="709"/>
        <w:jc w:val="both"/>
      </w:pPr>
      <w:r w:rsidRPr="00EE36B0">
        <w:t xml:space="preserve">Различные подходы к определению личности человека и к установлению его структуры. Система социально-биологических подструктур личности человека по А.Г. </w:t>
      </w:r>
      <w:proofErr w:type="spellStart"/>
      <w:r w:rsidRPr="00EE36B0">
        <w:t>Гройсману</w:t>
      </w:r>
      <w:proofErr w:type="spellEnd"/>
      <w:r w:rsidRPr="00EE36B0">
        <w:t>. Направленность личности: система мотивов, взгляды, мировоззрение, уже сформированный жизненный опыт, нравственные ориентиры и ценности, потребности, материальные возможности.</w:t>
      </w:r>
    </w:p>
    <w:p w:rsidR="00CE3650" w:rsidRPr="00EE36B0" w:rsidRDefault="00CE3650" w:rsidP="00CE3650">
      <w:pPr>
        <w:ind w:firstLine="709"/>
        <w:jc w:val="both"/>
      </w:pPr>
      <w:r w:rsidRPr="00EE36B0">
        <w:lastRenderedPageBreak/>
        <w:t>Потребности человека. Виды потребностей: биологические, социальные, идеальные. Социализация потребностей. Способы удовлетворения потребностей безопасных для человека и общества в целом: сроки, нормы удовлетворения.</w:t>
      </w:r>
    </w:p>
    <w:p w:rsidR="00CE3650" w:rsidRPr="00EE36B0" w:rsidRDefault="00CE3650" w:rsidP="00CE3650">
      <w:pPr>
        <w:pStyle w:val="1"/>
        <w:ind w:firstLine="709"/>
        <w:jc w:val="both"/>
        <w:rPr>
          <w:b/>
          <w:sz w:val="24"/>
          <w:szCs w:val="24"/>
        </w:rPr>
      </w:pPr>
      <w:r w:rsidRPr="00EE36B0">
        <w:rPr>
          <w:b/>
          <w:sz w:val="24"/>
          <w:szCs w:val="24"/>
        </w:rPr>
        <w:t>Экономика</w:t>
      </w:r>
    </w:p>
    <w:p w:rsidR="00CE3650" w:rsidRPr="00EE36B0" w:rsidRDefault="00CE3650" w:rsidP="00CE3650">
      <w:pPr>
        <w:ind w:firstLine="709"/>
        <w:jc w:val="both"/>
      </w:pPr>
      <w:r w:rsidRPr="00EE36B0">
        <w:t>Введение в экономическую теорию. Блага. Потребности, ресурсы. Экономический выбор. Экономические отношения. Экономические системы. Основные этапы развития экономической теории. Методы экономической теории.</w:t>
      </w:r>
    </w:p>
    <w:p w:rsidR="00CE3650" w:rsidRPr="00EE36B0" w:rsidRDefault="00CE3650" w:rsidP="00CE3650">
      <w:pPr>
        <w:ind w:firstLine="709"/>
        <w:jc w:val="both"/>
      </w:pPr>
      <w:r w:rsidRPr="00EE36B0">
        <w:t>Микроэкономика. Рынок. Спрос и предложение. Потребительские предпочтения и предельная полезность. Факторы спроса. Индивидуальный и рыночный спрос. Эффект дохода и эффект замещения. Эластичность. Предложение и его факторы. Закон убывающей предельной производительности.</w:t>
      </w:r>
    </w:p>
    <w:p w:rsidR="00CE3650" w:rsidRPr="00EE36B0" w:rsidRDefault="00CE3650" w:rsidP="00CE3650">
      <w:pPr>
        <w:ind w:firstLine="709"/>
        <w:jc w:val="both"/>
      </w:pPr>
      <w:r w:rsidRPr="00EE36B0">
        <w:t xml:space="preserve">Эффект масштаба. Виды издержек. Фирма. Выручка и прибыль. Принцип максимизации прибыли. Предложение </w:t>
      </w:r>
      <w:proofErr w:type="gramStart"/>
      <w:r w:rsidRPr="00EE36B0">
        <w:t>совершенно конкурентной</w:t>
      </w:r>
      <w:proofErr w:type="gramEnd"/>
      <w:r w:rsidRPr="00EE36B0">
        <w:t xml:space="preserve"> фирмы и отрасли. Эффективность конкурентных рынков. Рыночная власть. Монополия. Монополистическая конкуренция. Олигополия. Антимонопольное регулирование. Спрос на факторы производства. Рынок труда. Спрос и предложение труда. Заработная плата и занятость. Рынок капитала. Процентная ставка и инвестиции. Рынок земли. Рента. Общее равновесие и благосостояние. Распределение доходов. Неравенство. Внешние эффекты и общественные блага. Роль государства.</w:t>
      </w:r>
    </w:p>
    <w:p w:rsidR="00CE3650" w:rsidRPr="00EE36B0" w:rsidRDefault="00CE3650" w:rsidP="00CE3650">
      <w:pPr>
        <w:ind w:firstLine="709"/>
        <w:jc w:val="both"/>
      </w:pPr>
      <w:r w:rsidRPr="00EE36B0">
        <w:t>Макроэкономика. Национальная экономика как целое. Кругооборот доходов и продуктов. ВВП и способы его измерения. Национальный доход. Располагаемый личный доход. Индексы цен. Безработица и ее формы. Инфляция, ее виды. Экономические циклы. Макроэкономическое равновесие.</w:t>
      </w:r>
    </w:p>
    <w:p w:rsidR="00CE3650" w:rsidRPr="00EE36B0" w:rsidRDefault="00CE3650" w:rsidP="00CE3650">
      <w:pPr>
        <w:ind w:firstLine="709"/>
        <w:jc w:val="both"/>
      </w:pPr>
      <w:r w:rsidRPr="00EE36B0">
        <w:t>Совокупный спрос и совокупное предложение. Стабилизационная политика. Равновесие на товарном рынке. Потребление и сбережения. Инвестиции.</w:t>
      </w:r>
    </w:p>
    <w:p w:rsidR="00CE3650" w:rsidRPr="00EE36B0" w:rsidRDefault="00CE3650" w:rsidP="00CE3650">
      <w:pPr>
        <w:pStyle w:val="a6"/>
        <w:ind w:firstLine="709"/>
        <w:jc w:val="both"/>
        <w:rPr>
          <w:sz w:val="24"/>
        </w:rPr>
      </w:pPr>
      <w:r w:rsidRPr="00EE36B0">
        <w:rPr>
          <w:sz w:val="24"/>
        </w:rPr>
        <w:t>Государственные расходы и налоги. Эффект мультипликатора. Бюджетно-налоговая политика. Деньги и их функции. Равновесие на денежном рынке. Денежный мультипликатор. Банковская система. Денежно-кредитная политика. Экономический рост и развитие. Международные экономические отношения. Внешняя торговля и торговая политика. Платежный баланс. Валютный курс.</w:t>
      </w:r>
    </w:p>
    <w:p w:rsidR="00CE3650" w:rsidRPr="00EE36B0" w:rsidRDefault="00CE3650" w:rsidP="00CE3650">
      <w:pPr>
        <w:ind w:firstLine="709"/>
        <w:jc w:val="both"/>
      </w:pPr>
      <w:r w:rsidRPr="00EE36B0">
        <w:t>Особенности переходной экономики России. Приватизация. Формы собственности. Предпринимательство. Теневая экономика. Рынок труда. Распределение и доходы. Преобразования в социальной сфере. Структурные сдвиги в экономике. Формирование открытой экономики.</w:t>
      </w:r>
    </w:p>
    <w:p w:rsidR="00CE3650" w:rsidRPr="00EE36B0" w:rsidRDefault="00CE3650" w:rsidP="00CE3650">
      <w:pPr>
        <w:ind w:firstLine="709"/>
        <w:jc w:val="both"/>
        <w:rPr>
          <w:b/>
        </w:rPr>
      </w:pPr>
      <w:r w:rsidRPr="00EE36B0">
        <w:rPr>
          <w:b/>
        </w:rPr>
        <w:t>Иностранный язык (профессиональный)</w:t>
      </w:r>
    </w:p>
    <w:p w:rsidR="00CE3650" w:rsidRPr="00EE36B0" w:rsidRDefault="00CE3650" w:rsidP="00CE3650">
      <w:pPr>
        <w:ind w:firstLine="709"/>
        <w:jc w:val="both"/>
      </w:pPr>
      <w:r w:rsidRPr="00EE36B0">
        <w:t xml:space="preserve">Особенности профессиональной коммуникации на иностранном языке. Сферы профессионального общения в туризме. Лексический минимум в объеме 4000 учебных лексических единиц общего и терминологического характера. Понятие профессионального жаргона. Устойчивые словосочетания и фразеологизмы. Грамматические навыки, обеспечивающие коммуникацию профессионального характера. Основные грамматические явления, характерные для профессиональной речи. Диалогическая и монологическая речь с использованием наиболее употребительных лексико-грамматических средств в основных коммуникативных ситуациях неофициального и официального общения. Основы публичной речи (устное сообщение, доклад, дискуссия). </w:t>
      </w:r>
      <w:proofErr w:type="spellStart"/>
      <w:r w:rsidRPr="00EE36B0">
        <w:t>Аудирование</w:t>
      </w:r>
      <w:proofErr w:type="spellEnd"/>
      <w:r w:rsidRPr="00EE36B0">
        <w:t>. Понимание диалогической и монологической речи в сфере профессиональной коммуникации. Чтение оригинальной литературы по широкому и узкому профилю специальности с извлечением профессиональной информации. Основы реферирования, аннотирования и перевода литературы по специальности. Способы поиска профессиональной информации. Письменные  речевые произведения: аннотация, реферат, тезисы, сообщения, официальное письмо, резюме.</w:t>
      </w:r>
    </w:p>
    <w:p w:rsidR="00CD09DF" w:rsidRDefault="00CD09DF" w:rsidP="002017D9">
      <w:pPr>
        <w:ind w:firstLine="709"/>
        <w:jc w:val="both"/>
        <w:rPr>
          <w:b/>
        </w:rPr>
      </w:pPr>
    </w:p>
    <w:p w:rsidR="00CD09DF" w:rsidRDefault="00CD09DF" w:rsidP="002017D9">
      <w:pPr>
        <w:ind w:firstLine="709"/>
        <w:jc w:val="both"/>
        <w:rPr>
          <w:b/>
        </w:rPr>
      </w:pPr>
    </w:p>
    <w:p w:rsidR="002017D9" w:rsidRDefault="00083ED9" w:rsidP="002017D9">
      <w:pPr>
        <w:ind w:firstLine="709"/>
        <w:jc w:val="both"/>
        <w:rPr>
          <w:b/>
        </w:rPr>
      </w:pPr>
      <w:r>
        <w:rPr>
          <w:b/>
        </w:rPr>
        <w:lastRenderedPageBreak/>
        <w:t>П</w:t>
      </w:r>
      <w:r w:rsidR="00EC04EA">
        <w:rPr>
          <w:b/>
        </w:rPr>
        <w:t>редпринимательское право</w:t>
      </w:r>
    </w:p>
    <w:p w:rsidR="007E373B" w:rsidRPr="00FC7658" w:rsidRDefault="007E373B" w:rsidP="00C87F4A">
      <w:pPr>
        <w:ind w:firstLine="709"/>
        <w:jc w:val="both"/>
        <w:rPr>
          <w:bCs/>
        </w:rPr>
      </w:pPr>
      <w:r w:rsidRPr="00FC7658">
        <w:rPr>
          <w:bCs/>
        </w:rPr>
        <w:t>Понятие «предмет правового обеспечения СКСТ».</w:t>
      </w:r>
      <w:r w:rsidRPr="007E373B">
        <w:rPr>
          <w:bCs/>
        </w:rPr>
        <w:t xml:space="preserve"> </w:t>
      </w:r>
      <w:r w:rsidRPr="00FC7658">
        <w:rPr>
          <w:bCs/>
        </w:rPr>
        <w:t>Становление и развитие российской правовой базы СКСТ.</w:t>
      </w:r>
      <w:r w:rsidRPr="007E373B">
        <w:rPr>
          <w:bCs/>
        </w:rPr>
        <w:t xml:space="preserve"> </w:t>
      </w:r>
      <w:r w:rsidRPr="00FC7658">
        <w:rPr>
          <w:bCs/>
        </w:rPr>
        <w:t>Закон о туристской деятельности - основа правовых отношений в сфере туризма.</w:t>
      </w:r>
      <w:r w:rsidRPr="007E373B">
        <w:rPr>
          <w:bCs/>
        </w:rPr>
        <w:t xml:space="preserve"> </w:t>
      </w:r>
      <w:r w:rsidRPr="00FC7658">
        <w:rPr>
          <w:bCs/>
        </w:rPr>
        <w:t>Организационно-правовые формы хозяйственных товариществ и обществ в сфере тур</w:t>
      </w:r>
      <w:proofErr w:type="gramStart"/>
      <w:r w:rsidRPr="00FC7658">
        <w:rPr>
          <w:bCs/>
        </w:rPr>
        <w:t>.</w:t>
      </w:r>
      <w:proofErr w:type="gramEnd"/>
      <w:r w:rsidRPr="00FC7658">
        <w:rPr>
          <w:bCs/>
        </w:rPr>
        <w:t xml:space="preserve"> </w:t>
      </w:r>
      <w:proofErr w:type="gramStart"/>
      <w:r w:rsidRPr="00FC7658">
        <w:rPr>
          <w:bCs/>
        </w:rPr>
        <w:t>б</w:t>
      </w:r>
      <w:proofErr w:type="gramEnd"/>
      <w:r w:rsidRPr="00FC7658">
        <w:rPr>
          <w:bCs/>
        </w:rPr>
        <w:t>изнеса.</w:t>
      </w:r>
      <w:r w:rsidRPr="007E373B">
        <w:rPr>
          <w:bCs/>
        </w:rPr>
        <w:t xml:space="preserve"> </w:t>
      </w:r>
      <w:r w:rsidRPr="00FC7658">
        <w:rPr>
          <w:bCs/>
        </w:rPr>
        <w:t>Туристские ресурсы.</w:t>
      </w:r>
      <w:r w:rsidRPr="007E373B">
        <w:rPr>
          <w:bCs/>
        </w:rPr>
        <w:t xml:space="preserve"> </w:t>
      </w:r>
      <w:r w:rsidRPr="00FC7658">
        <w:rPr>
          <w:bCs/>
        </w:rPr>
        <w:t>Лицензирование и стандартизация в сфере туризма.</w:t>
      </w:r>
      <w:r w:rsidRPr="007E373B">
        <w:rPr>
          <w:bCs/>
        </w:rPr>
        <w:t xml:space="preserve"> </w:t>
      </w:r>
      <w:r w:rsidRPr="00FC7658">
        <w:rPr>
          <w:bCs/>
        </w:rPr>
        <w:t>Правовые аспекты сертификации туристских услуг.</w:t>
      </w:r>
    </w:p>
    <w:p w:rsidR="007E373B" w:rsidRPr="00FC7658" w:rsidRDefault="007E373B" w:rsidP="00C87F4A">
      <w:pPr>
        <w:ind w:firstLine="709"/>
        <w:jc w:val="both"/>
      </w:pPr>
      <w:r w:rsidRPr="00FC7658">
        <w:rPr>
          <w:bCs/>
        </w:rPr>
        <w:t>Правовые требования к договору (контракту) и другим обязательственным отношениям.</w:t>
      </w:r>
    </w:p>
    <w:p w:rsidR="00CD09DF" w:rsidRDefault="007E373B" w:rsidP="00C87F4A">
      <w:pPr>
        <w:ind w:firstLine="709"/>
        <w:jc w:val="both"/>
        <w:rPr>
          <w:b/>
        </w:rPr>
      </w:pPr>
      <w:r w:rsidRPr="00FC7658">
        <w:rPr>
          <w:bCs/>
        </w:rPr>
        <w:t>Специфика подготовки и заключения контрактов, договоров и соглашений в туристской деятельности.</w:t>
      </w:r>
      <w:r w:rsidRPr="007E373B">
        <w:rPr>
          <w:bCs/>
        </w:rPr>
        <w:t xml:space="preserve"> </w:t>
      </w:r>
      <w:r w:rsidRPr="005612AA">
        <w:rPr>
          <w:bCs/>
        </w:rPr>
        <w:t>Туристские перевозки.</w:t>
      </w:r>
      <w:r w:rsidRPr="007E373B">
        <w:rPr>
          <w:bCs/>
        </w:rPr>
        <w:t xml:space="preserve"> </w:t>
      </w:r>
      <w:r w:rsidRPr="00FC7658">
        <w:rPr>
          <w:bCs/>
        </w:rPr>
        <w:t>Правовое регулирование отношений в области рекламы.</w:t>
      </w:r>
      <w:r w:rsidR="00C87F4A">
        <w:rPr>
          <w:bCs/>
        </w:rPr>
        <w:t xml:space="preserve"> </w:t>
      </w:r>
      <w:r w:rsidRPr="00FC7658">
        <w:rPr>
          <w:bCs/>
        </w:rPr>
        <w:t>Правовое регулирование страховой деятельности.</w:t>
      </w:r>
      <w:r w:rsidR="00CD09DF" w:rsidRPr="00CD09DF">
        <w:rPr>
          <w:bCs/>
        </w:rPr>
        <w:t xml:space="preserve"> </w:t>
      </w:r>
      <w:r w:rsidR="00CD09DF" w:rsidRPr="00FC7658">
        <w:rPr>
          <w:bCs/>
        </w:rPr>
        <w:t>Туристские формальности.</w:t>
      </w:r>
      <w:r w:rsidR="00C87F4A">
        <w:rPr>
          <w:bCs/>
        </w:rPr>
        <w:t xml:space="preserve"> </w:t>
      </w:r>
      <w:r w:rsidR="00CD09DF" w:rsidRPr="00FC7658">
        <w:rPr>
          <w:bCs/>
        </w:rPr>
        <w:t>Международно-правовое регулирование тур</w:t>
      </w:r>
      <w:proofErr w:type="gramStart"/>
      <w:r w:rsidR="00CD09DF" w:rsidRPr="00FC7658">
        <w:rPr>
          <w:bCs/>
        </w:rPr>
        <w:t>.</w:t>
      </w:r>
      <w:proofErr w:type="gramEnd"/>
      <w:r w:rsidR="00CD09DF" w:rsidRPr="00FC7658">
        <w:rPr>
          <w:bCs/>
        </w:rPr>
        <w:t xml:space="preserve"> </w:t>
      </w:r>
      <w:proofErr w:type="gramStart"/>
      <w:r w:rsidR="00CD09DF" w:rsidRPr="00FC7658">
        <w:rPr>
          <w:bCs/>
        </w:rPr>
        <w:t>д</w:t>
      </w:r>
      <w:proofErr w:type="gramEnd"/>
      <w:r w:rsidR="00CD09DF" w:rsidRPr="00FC7658">
        <w:rPr>
          <w:bCs/>
        </w:rPr>
        <w:t>еятельности.</w:t>
      </w:r>
      <w:r w:rsidR="00CD09DF">
        <w:rPr>
          <w:bCs/>
        </w:rPr>
        <w:t xml:space="preserve"> </w:t>
      </w:r>
      <w:r w:rsidR="00CD09DF" w:rsidRPr="00FC7658">
        <w:rPr>
          <w:bCs/>
        </w:rPr>
        <w:t>Правовой статус международных организаций в сфере туризма.</w:t>
      </w:r>
    </w:p>
    <w:p w:rsidR="00932CAA" w:rsidRPr="00EE36B0" w:rsidRDefault="00932CAA" w:rsidP="00932CAA">
      <w:pPr>
        <w:ind w:firstLine="709"/>
        <w:jc w:val="both"/>
        <w:rPr>
          <w:b/>
          <w:color w:val="000000"/>
        </w:rPr>
      </w:pPr>
      <w:r w:rsidRPr="00EE36B0">
        <w:rPr>
          <w:b/>
          <w:color w:val="000000"/>
        </w:rPr>
        <w:t>Правовое регулирование в туризме</w:t>
      </w:r>
    </w:p>
    <w:p w:rsidR="00932CAA" w:rsidRPr="00EE36B0" w:rsidRDefault="00932CAA" w:rsidP="00932CAA">
      <w:pPr>
        <w:pStyle w:val="1"/>
        <w:ind w:firstLine="709"/>
        <w:jc w:val="both"/>
        <w:rPr>
          <w:color w:val="000000"/>
          <w:sz w:val="24"/>
          <w:szCs w:val="24"/>
        </w:rPr>
      </w:pPr>
      <w:r w:rsidRPr="00EE36B0">
        <w:rPr>
          <w:color w:val="000000"/>
          <w:sz w:val="24"/>
          <w:szCs w:val="24"/>
        </w:rPr>
        <w:t>Гражданский кодекс РФ – правовая основа предпринимательской деятельности предприятий (учреждений) туристской индустрии. Система Гражданского кодекса РФ. Услуги туристской индустрии как объекты гражданских прав. Организационно-правовые формы коммерческих организаций в сфере туризма: хозяйственное товарищество, хозяйственное общество, коммерческая организация с иностранными инвестициями, государственное и муниципальное унитарное предприятие, объединения юридических лиц и т.п. Индивидуальный предприниматель без образования юридического лица. Государственная регистрация предприятий (учреждений) туристской индустрии: туристских фирм, гостиниц и т.п., индивидуальных предпринимателей.</w:t>
      </w:r>
    </w:p>
    <w:p w:rsidR="00932CAA" w:rsidRPr="00EE36B0" w:rsidRDefault="00932CAA" w:rsidP="00932CAA">
      <w:pPr>
        <w:ind w:firstLine="709"/>
        <w:jc w:val="both"/>
        <w:rPr>
          <w:color w:val="000000"/>
        </w:rPr>
      </w:pPr>
      <w:r w:rsidRPr="00EE36B0">
        <w:rPr>
          <w:color w:val="000000"/>
        </w:rPr>
        <w:t>Регламентация деятельности предприятий (учреждений) туристской индустрии. Федеральный закон «Об основах туристской деятельности в Российской Федерации» - стержень правовой системы сферы туризма. Структура закона. Законы о туризме субъектов Российской Федерации. Другие федеральные и региональные законы, регламентирующие деятельность предприятий (учреждений) туристской индустрии.</w:t>
      </w:r>
    </w:p>
    <w:p w:rsidR="00932CAA" w:rsidRPr="00EE36B0" w:rsidRDefault="00932CAA" w:rsidP="00932CAA">
      <w:pPr>
        <w:ind w:firstLine="709"/>
        <w:jc w:val="both"/>
        <w:rPr>
          <w:color w:val="000000"/>
        </w:rPr>
      </w:pPr>
      <w:r w:rsidRPr="00EE36B0">
        <w:rPr>
          <w:color w:val="000000"/>
        </w:rPr>
        <w:t>Положение о государственной системе классификации гостиниц и других средств размещения. Нормативные правовые акты о предоставлении гостиничных услуг, услуг общественного питания, транспортных услуг и т.п. Законодательная защита прав потребителей услуг туристской индустрии. Защита законных прав и интересов предприятий (учреждений) туристской индустрии.</w:t>
      </w:r>
    </w:p>
    <w:p w:rsidR="00932CAA" w:rsidRPr="00EE36B0" w:rsidRDefault="00932CAA" w:rsidP="00932CAA">
      <w:pPr>
        <w:ind w:firstLine="709"/>
        <w:jc w:val="both"/>
        <w:rPr>
          <w:color w:val="000000"/>
        </w:rPr>
      </w:pPr>
      <w:r w:rsidRPr="00EE36B0">
        <w:rPr>
          <w:color w:val="000000"/>
        </w:rPr>
        <w:t>Правовое регулирование договорных отношений по оказанию услуг туристской индустрии. Договоры и другие документы по организации туристского путешествия.</w:t>
      </w:r>
    </w:p>
    <w:p w:rsidR="00932CAA" w:rsidRPr="00EE36B0" w:rsidRDefault="00932CAA" w:rsidP="00932CAA">
      <w:pPr>
        <w:ind w:firstLine="709"/>
        <w:jc w:val="both"/>
        <w:rPr>
          <w:color w:val="000000"/>
        </w:rPr>
      </w:pPr>
      <w:r w:rsidRPr="00EE36B0">
        <w:rPr>
          <w:color w:val="000000"/>
        </w:rPr>
        <w:t xml:space="preserve">Международное сотрудничество в сфере туризма. Роль и значение Всемирной туристской организации в развитии международного туризма. Статус иностранного туриста в международном праве. Основные акты международных организаций и сообществ в области туризма, принятые во второй половине </w:t>
      </w:r>
      <w:r w:rsidRPr="00EE36B0">
        <w:rPr>
          <w:color w:val="000000"/>
          <w:lang w:val="en-US"/>
        </w:rPr>
        <w:t>XX</w:t>
      </w:r>
      <w:r w:rsidRPr="00EE36B0">
        <w:rPr>
          <w:color w:val="000000"/>
        </w:rPr>
        <w:t xml:space="preserve"> века и начале ХХ</w:t>
      </w:r>
      <w:proofErr w:type="gramStart"/>
      <w:r w:rsidRPr="00EE36B0">
        <w:rPr>
          <w:color w:val="000000"/>
          <w:lang w:val="en-US"/>
        </w:rPr>
        <w:t>I</w:t>
      </w:r>
      <w:proofErr w:type="gramEnd"/>
      <w:r w:rsidRPr="00EE36B0">
        <w:rPr>
          <w:color w:val="000000"/>
        </w:rPr>
        <w:t xml:space="preserve"> века. Акты Международной ассамблеи государств – участников СНГ, межправительственные соглашения, двусторонние акты государств – участников СНГ в области туризма.</w:t>
      </w:r>
    </w:p>
    <w:p w:rsidR="00932CAA" w:rsidRPr="00EE36B0" w:rsidRDefault="00932CAA" w:rsidP="00932CAA">
      <w:pPr>
        <w:pStyle w:val="11"/>
        <w:ind w:firstLine="709"/>
        <w:jc w:val="both"/>
        <w:rPr>
          <w:rFonts w:ascii="Times New Roman" w:hAnsi="Times New Roman"/>
          <w:color w:val="000000"/>
          <w:sz w:val="24"/>
          <w:szCs w:val="24"/>
        </w:rPr>
      </w:pPr>
      <w:r w:rsidRPr="00EE36B0">
        <w:rPr>
          <w:rFonts w:ascii="Times New Roman" w:hAnsi="Times New Roman"/>
          <w:color w:val="000000"/>
          <w:sz w:val="24"/>
          <w:szCs w:val="24"/>
        </w:rPr>
        <w:t>Система органов и организаций РФ в туристской индустрии. Федеральный орган исполнительной власти в туризме, его задачи и функции. Региональные органы исполнительной власти в сфере туризма, их задачи и функции. Компетенция органов местного самоуправления в сфере туризма.</w:t>
      </w:r>
    </w:p>
    <w:p w:rsidR="00932CAA" w:rsidRPr="00EE36B0" w:rsidRDefault="00932CAA" w:rsidP="00932CAA">
      <w:pPr>
        <w:pStyle w:val="11"/>
        <w:ind w:firstLine="709"/>
        <w:jc w:val="both"/>
        <w:rPr>
          <w:rFonts w:ascii="Times New Roman" w:hAnsi="Times New Roman"/>
          <w:color w:val="000000"/>
          <w:sz w:val="24"/>
          <w:szCs w:val="24"/>
        </w:rPr>
      </w:pPr>
      <w:r w:rsidRPr="00EE36B0">
        <w:rPr>
          <w:rFonts w:ascii="Times New Roman" w:hAnsi="Times New Roman"/>
          <w:color w:val="000000"/>
          <w:sz w:val="24"/>
          <w:szCs w:val="24"/>
        </w:rPr>
        <w:t>Концепция развития туризма в Российской Федерации на период до 2005 года. Региональные и муниципальные программы развития туризма.</w:t>
      </w:r>
    </w:p>
    <w:p w:rsidR="00932CAA" w:rsidRDefault="00932CAA" w:rsidP="002017D9">
      <w:pPr>
        <w:ind w:firstLine="709"/>
        <w:jc w:val="both"/>
        <w:rPr>
          <w:b/>
        </w:rPr>
      </w:pPr>
    </w:p>
    <w:p w:rsidR="00C87473" w:rsidRDefault="00C87473" w:rsidP="00D910CF">
      <w:pPr>
        <w:ind w:firstLine="709"/>
        <w:jc w:val="center"/>
        <w:rPr>
          <w:b/>
        </w:rPr>
      </w:pPr>
    </w:p>
    <w:p w:rsidR="00C87473" w:rsidRDefault="00C87473" w:rsidP="00D910CF">
      <w:pPr>
        <w:ind w:firstLine="709"/>
        <w:jc w:val="center"/>
        <w:rPr>
          <w:b/>
        </w:rPr>
      </w:pPr>
    </w:p>
    <w:p w:rsidR="00C87473" w:rsidRDefault="00C87473" w:rsidP="00D910CF">
      <w:pPr>
        <w:ind w:firstLine="709"/>
        <w:jc w:val="center"/>
        <w:rPr>
          <w:b/>
        </w:rPr>
      </w:pPr>
    </w:p>
    <w:p w:rsidR="00C87473" w:rsidRDefault="00C87473" w:rsidP="00D910CF">
      <w:pPr>
        <w:ind w:firstLine="709"/>
        <w:jc w:val="center"/>
        <w:rPr>
          <w:b/>
        </w:rPr>
      </w:pPr>
    </w:p>
    <w:p w:rsidR="00083ED9" w:rsidRDefault="00D910CF" w:rsidP="00D910CF">
      <w:pPr>
        <w:ind w:firstLine="709"/>
        <w:jc w:val="center"/>
        <w:rPr>
          <w:b/>
        </w:rPr>
      </w:pPr>
      <w:r>
        <w:rPr>
          <w:b/>
        </w:rPr>
        <w:lastRenderedPageBreak/>
        <w:t>Дисциплины по выбору студента</w:t>
      </w:r>
    </w:p>
    <w:p w:rsidR="00D910CF" w:rsidRDefault="00D910CF" w:rsidP="00D910CF">
      <w:pPr>
        <w:ind w:firstLine="709"/>
        <w:jc w:val="center"/>
        <w:rPr>
          <w:b/>
        </w:rPr>
      </w:pPr>
    </w:p>
    <w:p w:rsidR="00C87F4A" w:rsidRDefault="00B212E3" w:rsidP="009F3619">
      <w:pPr>
        <w:ind w:firstLine="709"/>
        <w:jc w:val="both"/>
        <w:rPr>
          <w:b/>
        </w:rPr>
      </w:pPr>
      <w:r>
        <w:rPr>
          <w:b/>
        </w:rPr>
        <w:t xml:space="preserve">Мировая культура и </w:t>
      </w:r>
      <w:r w:rsidRPr="00EE36B0">
        <w:rPr>
          <w:b/>
        </w:rPr>
        <w:t>искусство</w:t>
      </w:r>
      <w:r w:rsidR="00C87F4A">
        <w:rPr>
          <w:b/>
        </w:rPr>
        <w:t>.</w:t>
      </w:r>
    </w:p>
    <w:p w:rsidR="009F3619" w:rsidRPr="00EE36B0" w:rsidRDefault="009F3619" w:rsidP="009F3619">
      <w:pPr>
        <w:ind w:firstLine="709"/>
        <w:jc w:val="both"/>
        <w:rPr>
          <w:color w:val="000000"/>
        </w:rPr>
      </w:pPr>
      <w:r w:rsidRPr="00EE36B0">
        <w:rPr>
          <w:color w:val="000000"/>
        </w:rPr>
        <w:t>История мировой культуры. История культуры России. Школы, направления и теории в мировой культуре и искусстве. Охрана и использование культурного наследия.</w:t>
      </w:r>
    </w:p>
    <w:p w:rsidR="009F3619" w:rsidRPr="00EE36B0" w:rsidRDefault="009F3619" w:rsidP="009F3619">
      <w:pPr>
        <w:pStyle w:val="a6"/>
        <w:ind w:firstLine="709"/>
        <w:jc w:val="both"/>
        <w:rPr>
          <w:color w:val="000000"/>
          <w:sz w:val="24"/>
        </w:rPr>
      </w:pPr>
      <w:r w:rsidRPr="00EE36B0">
        <w:rPr>
          <w:color w:val="000000"/>
          <w:sz w:val="24"/>
        </w:rPr>
        <w:t>Влияние культурно-исторических процессов различных эпох на формирование и изменения в словесно-образном искусстве: античность, средние века и эпоха Возрождения, Классицизм, эпоха Просвещения, 19-20 вв.</w:t>
      </w:r>
    </w:p>
    <w:p w:rsidR="009F3619" w:rsidRPr="00EE36B0" w:rsidRDefault="009F3619" w:rsidP="009F3619">
      <w:pPr>
        <w:pStyle w:val="3"/>
        <w:ind w:firstLine="709"/>
        <w:jc w:val="both"/>
        <w:rPr>
          <w:snapToGrid w:val="0"/>
          <w:color w:val="000000"/>
          <w:sz w:val="24"/>
          <w:szCs w:val="24"/>
        </w:rPr>
      </w:pPr>
      <w:r w:rsidRPr="00EE36B0">
        <w:rPr>
          <w:color w:val="000000"/>
          <w:sz w:val="24"/>
          <w:szCs w:val="24"/>
        </w:rPr>
        <w:t>Понятие о стилях в пространственных и временных видах искусства. Основные культурно-исторические и туристские центры в контексте мирового культурного наследия.</w:t>
      </w:r>
    </w:p>
    <w:p w:rsidR="009F3619" w:rsidRPr="00EE36B0" w:rsidRDefault="009F3619" w:rsidP="009F3619">
      <w:pPr>
        <w:ind w:firstLine="709"/>
        <w:jc w:val="both"/>
        <w:rPr>
          <w:color w:val="000000"/>
        </w:rPr>
      </w:pPr>
      <w:r w:rsidRPr="00EE36B0">
        <w:rPr>
          <w:color w:val="000000"/>
        </w:rPr>
        <w:t xml:space="preserve">Влияние литературы в формировании имиджа культурных и туристических центров. Культурно-историческое наследие. Краткая характеристика основных типов и видов. Возможности использования и география. </w:t>
      </w:r>
      <w:proofErr w:type="spellStart"/>
      <w:r w:rsidRPr="00EE36B0">
        <w:rPr>
          <w:color w:val="000000"/>
        </w:rPr>
        <w:t>Социокультурные</w:t>
      </w:r>
      <w:proofErr w:type="spellEnd"/>
      <w:r w:rsidRPr="00EE36B0">
        <w:rPr>
          <w:color w:val="000000"/>
        </w:rPr>
        <w:t xml:space="preserve"> ресурсы. Социальные ресурсы. Этнографическое наследие. Этнографические памятники и другие особенности этнической культуры разных народов.</w:t>
      </w:r>
    </w:p>
    <w:p w:rsidR="00346DBC" w:rsidRPr="00EE36B0" w:rsidRDefault="00346DBC" w:rsidP="00346DBC">
      <w:pPr>
        <w:ind w:firstLine="720"/>
        <w:jc w:val="both"/>
      </w:pPr>
      <w:r w:rsidRPr="00EE36B0">
        <w:t xml:space="preserve">Искусство как форма общественного сознания. Многообразие видов и жанров изобразительных искусств. Эпохи, стили и школы в истории изобразительных искусств. Античное искусство. Изобразительное искусство Древнего Рима. Особенности и основные черты Древнехристианского изобразительного искусства. Искусство Средневековья. Эпоха Возрождения – расцвет изобразительных искусств. Основные черты изобразительного искусства Европы от Эпохи Возрождения до конца </w:t>
      </w:r>
      <w:r w:rsidRPr="00EE36B0">
        <w:rPr>
          <w:lang w:val="en-US"/>
        </w:rPr>
        <w:t>XVIII</w:t>
      </w:r>
      <w:r w:rsidRPr="00EE36B0">
        <w:t xml:space="preserve"> в. Искусство Древней Руси. Древнее изобразительное искусство. Киевская Русь. Искусство Руси периода феодальной раздробленности. Московская, новгородская, псковская школы Древнерусской живописи. Иконопись, монументальная живопись. Изобразительное искусство периода образования российского централизованного государства. Театральное искусство. Становление театрального искусства в Европе. Изобразительное искусство в Русском театре. Расцвет изобразительного искусства в России. Живопись и скульптура России </w:t>
      </w:r>
      <w:r w:rsidRPr="00EE36B0">
        <w:rPr>
          <w:lang w:val="en-US"/>
        </w:rPr>
        <w:t>XVIII</w:t>
      </w:r>
      <w:r w:rsidRPr="00EE36B0">
        <w:t>-</w:t>
      </w:r>
      <w:r w:rsidRPr="00EE36B0">
        <w:rPr>
          <w:lang w:val="en-US"/>
        </w:rPr>
        <w:t>XIX</w:t>
      </w:r>
      <w:r w:rsidRPr="00EE36B0">
        <w:t xml:space="preserve"> вв. Изобразительные искусства России </w:t>
      </w:r>
      <w:r w:rsidRPr="00EE36B0">
        <w:rPr>
          <w:lang w:val="en-US"/>
        </w:rPr>
        <w:t>XX</w:t>
      </w:r>
      <w:r w:rsidRPr="00EE36B0">
        <w:t xml:space="preserve"> в. Декоративно-прикладное искусство – как вид изобразительных искусств. Виды и средства художественной выразительности в декоративно-прикладном искусстве. Русские народные промыслы. Основные стили и направления западноевропейского и русского искусства </w:t>
      </w:r>
      <w:r w:rsidRPr="00EE36B0">
        <w:rPr>
          <w:lang w:val="en-US"/>
        </w:rPr>
        <w:t>XIX</w:t>
      </w:r>
      <w:r w:rsidRPr="00EE36B0">
        <w:t>-</w:t>
      </w:r>
      <w:r w:rsidRPr="00EE36B0">
        <w:rPr>
          <w:lang w:val="en-US"/>
        </w:rPr>
        <w:t>XX</w:t>
      </w:r>
      <w:r w:rsidRPr="00EE36B0">
        <w:t xml:space="preserve"> веков</w:t>
      </w:r>
    </w:p>
    <w:p w:rsidR="00B212E3" w:rsidRPr="00EE36B0" w:rsidRDefault="00B212E3" w:rsidP="00B212E3">
      <w:pPr>
        <w:ind w:firstLine="709"/>
        <w:jc w:val="both"/>
        <w:rPr>
          <w:b/>
        </w:rPr>
      </w:pPr>
      <w:r w:rsidRPr="00EE36B0">
        <w:rPr>
          <w:b/>
        </w:rPr>
        <w:t>Фольклор и этнография</w:t>
      </w:r>
    </w:p>
    <w:p w:rsidR="00B212E3" w:rsidRPr="00EE36B0" w:rsidRDefault="00B212E3" w:rsidP="00B212E3">
      <w:pPr>
        <w:ind w:firstLine="709"/>
        <w:jc w:val="both"/>
      </w:pPr>
      <w:proofErr w:type="gramStart"/>
      <w:r w:rsidRPr="00EE36B0">
        <w:t xml:space="preserve">Основные этнографические понятия, определение этнографии как науки и ее связь с другими научными областями, определение источников изучения фольклора и этнографии; рассмотрение категорий этнографических объектов материальной русской народной культуры; изучение </w:t>
      </w:r>
      <w:proofErr w:type="spellStart"/>
      <w:r w:rsidRPr="00EE36B0">
        <w:t>видо-жанровой</w:t>
      </w:r>
      <w:proofErr w:type="spellEnd"/>
      <w:r w:rsidRPr="00EE36B0">
        <w:t xml:space="preserve"> структуры русского фольклора; рассмотрение празднично-обрядовой культуры; определение роли и значимости фольклора в воспитании и развитии личности; выявление региональных особенностей в жанрах фольклора и этнографии;</w:t>
      </w:r>
      <w:proofErr w:type="gramEnd"/>
      <w:r w:rsidRPr="00EE36B0">
        <w:t xml:space="preserve"> исследование применения фольклорного и этнографического наследия в туристско-анимационных программах; определение форм и способов сохранения и популяризации фольклора и этнографии средствами анимационной деятельности.</w:t>
      </w:r>
    </w:p>
    <w:p w:rsidR="00346DBC" w:rsidRDefault="00346DBC" w:rsidP="00123CA3">
      <w:pPr>
        <w:ind w:firstLine="709"/>
        <w:jc w:val="both"/>
        <w:rPr>
          <w:b/>
        </w:rPr>
      </w:pPr>
    </w:p>
    <w:p w:rsidR="00346DBC" w:rsidRDefault="00B332E1" w:rsidP="00C56A36">
      <w:pPr>
        <w:ind w:firstLine="709"/>
        <w:jc w:val="center"/>
        <w:rPr>
          <w:b/>
        </w:rPr>
      </w:pPr>
      <w:r>
        <w:rPr>
          <w:b/>
        </w:rPr>
        <w:t xml:space="preserve">Б.2 </w:t>
      </w:r>
      <w:r w:rsidR="00C56A36">
        <w:rPr>
          <w:b/>
        </w:rPr>
        <w:t>Математический и естественнонаучный цикл</w:t>
      </w:r>
    </w:p>
    <w:p w:rsidR="00346DBC" w:rsidRDefault="00C56A36" w:rsidP="00C56A36">
      <w:pPr>
        <w:ind w:firstLine="709"/>
        <w:jc w:val="center"/>
        <w:rPr>
          <w:b/>
        </w:rPr>
      </w:pPr>
      <w:r>
        <w:rPr>
          <w:b/>
        </w:rPr>
        <w:t>Базовая часть</w:t>
      </w:r>
    </w:p>
    <w:p w:rsidR="00B332E1" w:rsidRPr="00EE36B0" w:rsidRDefault="00B332E1" w:rsidP="00B332E1">
      <w:pPr>
        <w:ind w:firstLine="709"/>
        <w:jc w:val="both"/>
        <w:rPr>
          <w:b/>
        </w:rPr>
      </w:pPr>
      <w:r w:rsidRPr="00EE36B0">
        <w:rPr>
          <w:b/>
        </w:rPr>
        <w:t>Математика</w:t>
      </w:r>
    </w:p>
    <w:p w:rsidR="00B332E1" w:rsidRPr="00EE36B0" w:rsidRDefault="00B332E1" w:rsidP="00B332E1">
      <w:pPr>
        <w:ind w:firstLine="709"/>
        <w:jc w:val="both"/>
      </w:pPr>
      <w:r w:rsidRPr="00EE36B0">
        <w:t>Линейная алгебра и аналитическая геометрия: матрицы и их свойства, операции над матрицами, ранг матрицы; определители и их свойства, системы линейных алгебраических уравнений; определители и их свойства; фундаментальная система решений; векторная алгебра; прямые и плоскости в пространстве R2 и R3.</w:t>
      </w:r>
    </w:p>
    <w:p w:rsidR="00B332E1" w:rsidRPr="00EE36B0" w:rsidRDefault="00B332E1" w:rsidP="00B332E1">
      <w:pPr>
        <w:ind w:firstLine="709"/>
        <w:jc w:val="both"/>
      </w:pPr>
      <w:r w:rsidRPr="00EE36B0">
        <w:lastRenderedPageBreak/>
        <w:t>Введение в математический анализ: предел последовательности и его свойства; пределы непрерывных функций.</w:t>
      </w:r>
    </w:p>
    <w:p w:rsidR="00B332E1" w:rsidRPr="00EE36B0" w:rsidRDefault="00B332E1" w:rsidP="00B332E1">
      <w:pPr>
        <w:ind w:firstLine="709"/>
        <w:jc w:val="both"/>
      </w:pPr>
      <w:r w:rsidRPr="00EE36B0">
        <w:t>Дифференциальное исчисление: производная функций одной и нескольких переменных, понятие градиента, экстремумы функций; исследование функций; понятие дифференциала.</w:t>
      </w:r>
    </w:p>
    <w:p w:rsidR="00B332E1" w:rsidRPr="00EE36B0" w:rsidRDefault="00B332E1" w:rsidP="00B332E1">
      <w:pPr>
        <w:ind w:firstLine="709"/>
        <w:jc w:val="both"/>
      </w:pPr>
      <w:r w:rsidRPr="00EE36B0">
        <w:t xml:space="preserve">Интегральное исчисление: </w:t>
      </w:r>
      <w:proofErr w:type="gramStart"/>
      <w:r w:rsidRPr="00EE36B0">
        <w:t>первообразная</w:t>
      </w:r>
      <w:proofErr w:type="gramEnd"/>
      <w:r w:rsidRPr="00EE36B0">
        <w:t xml:space="preserve"> и неопределенный интегралы; методы интегрирования; определенный интеграл и его свойства.</w:t>
      </w:r>
    </w:p>
    <w:p w:rsidR="00B332E1" w:rsidRPr="00EE36B0" w:rsidRDefault="00B332E1" w:rsidP="00B332E1">
      <w:pPr>
        <w:ind w:firstLine="709"/>
        <w:jc w:val="both"/>
      </w:pPr>
      <w:r w:rsidRPr="00EE36B0">
        <w:t>Ряды: числовые ряды, степенные ряды, сходимость ряда.</w:t>
      </w:r>
    </w:p>
    <w:p w:rsidR="00B332E1" w:rsidRPr="00EE36B0" w:rsidRDefault="00B332E1" w:rsidP="00B332E1">
      <w:pPr>
        <w:ind w:firstLine="709"/>
        <w:jc w:val="both"/>
      </w:pPr>
      <w:r w:rsidRPr="00EE36B0">
        <w:t>Дифференциальные уравнения: дифференциальные уравнения первого порядка; линейные дифференциальные уравнения 1 и 2 порядка с постоянными коэффициентами.</w:t>
      </w:r>
    </w:p>
    <w:p w:rsidR="00B332E1" w:rsidRPr="00EE36B0" w:rsidRDefault="00B332E1" w:rsidP="00B332E1">
      <w:pPr>
        <w:tabs>
          <w:tab w:val="left" w:pos="360"/>
        </w:tabs>
        <w:ind w:firstLine="709"/>
        <w:jc w:val="both"/>
      </w:pPr>
      <w:r w:rsidRPr="00EE36B0">
        <w:t>Теория вероятностей и математическая статистика: случайные события и величины; алгебра событий; расчет вероятности сложных событий, схема Бернулли, распределения случайных величин; числовые характеристики случайных величин; числовые характеристики выборки; доверительный интервал; уравнение регрессии; статистическое оценивание и проверка гипотез, статистические методы обработки экспериментальных данных. Применение многомерных статистических методов в социально-экономических исследованиях.</w:t>
      </w:r>
    </w:p>
    <w:p w:rsidR="00B332E1" w:rsidRPr="00EE36B0" w:rsidRDefault="00B332E1" w:rsidP="00B332E1">
      <w:pPr>
        <w:ind w:firstLine="709"/>
        <w:jc w:val="both"/>
      </w:pPr>
      <w:r w:rsidRPr="00EE36B0">
        <w:t xml:space="preserve">Основы теории массового обслуживания. Входящие потоки. Основные характеристики (длина очереди, периоды занятости, время ожидания). Символика </w:t>
      </w:r>
      <w:proofErr w:type="spellStart"/>
      <w:r w:rsidRPr="00EE36B0">
        <w:t>Кенделла-Башарина</w:t>
      </w:r>
      <w:proofErr w:type="spellEnd"/>
      <w:r w:rsidRPr="00EE36B0">
        <w:t>. Дисциплины обслуживания (</w:t>
      </w:r>
      <w:r w:rsidRPr="00EE36B0">
        <w:rPr>
          <w:lang w:val="en-US"/>
        </w:rPr>
        <w:t>FIFO</w:t>
      </w:r>
      <w:r w:rsidRPr="00EE36B0">
        <w:t>, LIFO, RS). Простейшие системы обслуживания. Приоритетные системы обслуживания. Оптимизационные задачи теории массового обслуживания.</w:t>
      </w:r>
    </w:p>
    <w:p w:rsidR="00B332E1" w:rsidRPr="00EE36B0" w:rsidRDefault="00B332E1" w:rsidP="00B332E1">
      <w:pPr>
        <w:pStyle w:val="a6"/>
        <w:ind w:firstLine="709"/>
        <w:jc w:val="both"/>
        <w:rPr>
          <w:b/>
          <w:sz w:val="24"/>
        </w:rPr>
      </w:pPr>
      <w:r w:rsidRPr="00EE36B0">
        <w:rPr>
          <w:b/>
          <w:sz w:val="24"/>
        </w:rPr>
        <w:t>Информатика</w:t>
      </w:r>
    </w:p>
    <w:p w:rsidR="00B332E1" w:rsidRPr="00EE36B0" w:rsidRDefault="00B332E1" w:rsidP="00B332E1">
      <w:pPr>
        <w:pStyle w:val="11"/>
        <w:ind w:firstLine="709"/>
        <w:jc w:val="both"/>
        <w:rPr>
          <w:rFonts w:ascii="Times New Roman" w:hAnsi="Times New Roman"/>
          <w:sz w:val="24"/>
        </w:rPr>
      </w:pPr>
      <w:r w:rsidRPr="00EE36B0">
        <w:rPr>
          <w:rFonts w:ascii="Times New Roman" w:hAnsi="Times New Roman"/>
          <w:sz w:val="24"/>
        </w:rPr>
        <w:t xml:space="preserve">Понятие информации, виды информации, классификация информации, общая характеристика процессов сбора, передачи, обработки и накопления информации; количество информации, требования, предъявляемые к информации. Принципы и формы представления информации в персональном компьютере. Технические и программные средства реализации информационных процессов. Аппаратное обеспечение информационных технологий: структура и устройство компьютера, персональный компьютер и его элементы. Программное обеспечение информационных технологий, его структура. Системное программное обеспечение: операционные системы и системные оболочки, программы-утилиты. Прикладное программное обеспечение: текстовые процессоры, электронные таблицы, пакеты для создания презентаций и планирования работы. Управление персональным компьютером. Основы защиты информации, методы защиты информации. </w:t>
      </w:r>
    </w:p>
    <w:p w:rsidR="00B332E1" w:rsidRPr="00EE36B0" w:rsidRDefault="00B332E1" w:rsidP="00B332E1">
      <w:pPr>
        <w:pStyle w:val="a4"/>
        <w:ind w:firstLine="709"/>
        <w:jc w:val="both"/>
        <w:rPr>
          <w:b w:val="0"/>
          <w:sz w:val="24"/>
        </w:rPr>
      </w:pPr>
      <w:r w:rsidRPr="00EE36B0">
        <w:rPr>
          <w:sz w:val="24"/>
        </w:rPr>
        <w:t>География</w:t>
      </w:r>
    </w:p>
    <w:p w:rsidR="00B332E1" w:rsidRPr="00EE36B0" w:rsidRDefault="00592C77" w:rsidP="00B332E1">
      <w:pPr>
        <w:pStyle w:val="a8"/>
        <w:ind w:left="0" w:firstLine="709"/>
        <w:jc w:val="both"/>
        <w:rPr>
          <w:sz w:val="24"/>
        </w:rPr>
      </w:pPr>
      <w:proofErr w:type="gramStart"/>
      <w:r w:rsidRPr="00592C77">
        <w:rPr>
          <w:sz w:val="24"/>
        </w:rPr>
        <w:t>Э</w:t>
      </w:r>
      <w:r w:rsidR="00B332E1" w:rsidRPr="00592C77">
        <w:rPr>
          <w:sz w:val="24"/>
        </w:rPr>
        <w:t>во</w:t>
      </w:r>
      <w:r w:rsidR="00B332E1" w:rsidRPr="00EE36B0">
        <w:rPr>
          <w:sz w:val="24"/>
        </w:rPr>
        <w:t xml:space="preserve">люция экономической географии; </w:t>
      </w:r>
      <w:proofErr w:type="spellStart"/>
      <w:r w:rsidR="00B332E1" w:rsidRPr="00EE36B0">
        <w:rPr>
          <w:sz w:val="24"/>
        </w:rPr>
        <w:t>цивилизационные</w:t>
      </w:r>
      <w:proofErr w:type="spellEnd"/>
      <w:r w:rsidR="00B332E1" w:rsidRPr="00EE36B0">
        <w:rPr>
          <w:sz w:val="24"/>
        </w:rPr>
        <w:t xml:space="preserve"> регионы мира: понятия, масштабы, критерии; культуры и цивилизации в формировании регионов; генезис и формирование региональных цивилизаций; развитие регионов от начала капитализма до наших дней; империи и религии при раннем капитализме: экспансия цивилизаций: промышленный переворот и апогей </w:t>
      </w:r>
      <w:proofErr w:type="spellStart"/>
      <w:r w:rsidR="00B332E1" w:rsidRPr="00EE36B0">
        <w:rPr>
          <w:sz w:val="24"/>
        </w:rPr>
        <w:t>евроцентризма</w:t>
      </w:r>
      <w:proofErr w:type="spellEnd"/>
      <w:r w:rsidR="00B332E1" w:rsidRPr="00EE36B0">
        <w:rPr>
          <w:sz w:val="24"/>
        </w:rPr>
        <w:t>; борьба за мировое господство; кульминация и конец империй: современная НТР и начало постиндустриального развития.</w:t>
      </w:r>
      <w:proofErr w:type="gramEnd"/>
      <w:r w:rsidR="00B332E1" w:rsidRPr="00EE36B0">
        <w:rPr>
          <w:sz w:val="24"/>
        </w:rPr>
        <w:t xml:space="preserve"> Сфера услуг – главное направление постиндустриальных сдвигов. Рыночные проблемы региональной интеграции; мировой рынок: результат и фактор географического разделения труда.</w:t>
      </w:r>
    </w:p>
    <w:p w:rsidR="00B73C68" w:rsidRDefault="00B73C68" w:rsidP="00B73C68">
      <w:pPr>
        <w:ind w:firstLine="709"/>
        <w:jc w:val="both"/>
        <w:rPr>
          <w:b/>
        </w:rPr>
      </w:pPr>
    </w:p>
    <w:p w:rsidR="00B73C68" w:rsidRDefault="00B73C68" w:rsidP="00B73C68">
      <w:pPr>
        <w:ind w:firstLine="709"/>
        <w:jc w:val="both"/>
        <w:rPr>
          <w:b/>
        </w:rPr>
      </w:pPr>
      <w:r w:rsidRPr="00E214BE">
        <w:rPr>
          <w:b/>
        </w:rPr>
        <w:t>Вариативная часть, в том числе дисциплины по выбору студента</w:t>
      </w:r>
    </w:p>
    <w:p w:rsidR="006151FE" w:rsidRDefault="006151FE" w:rsidP="00B73C68">
      <w:pPr>
        <w:ind w:firstLine="709"/>
        <w:jc w:val="both"/>
        <w:rPr>
          <w:b/>
        </w:rPr>
      </w:pPr>
    </w:p>
    <w:p w:rsidR="006151FE" w:rsidRPr="006151FE" w:rsidRDefault="006151FE" w:rsidP="006151FE">
      <w:pPr>
        <w:ind w:firstLine="709"/>
        <w:jc w:val="both"/>
        <w:rPr>
          <w:b/>
        </w:rPr>
      </w:pPr>
      <w:r w:rsidRPr="006151FE">
        <w:rPr>
          <w:b/>
        </w:rPr>
        <w:t>География туризма России.</w:t>
      </w:r>
    </w:p>
    <w:p w:rsidR="00977910" w:rsidRPr="00EE36B0" w:rsidRDefault="006151FE" w:rsidP="00977910">
      <w:pPr>
        <w:shd w:val="clear" w:color="auto" w:fill="FFFFFF"/>
        <w:spacing w:line="274" w:lineRule="exact"/>
        <w:ind w:right="5" w:firstLine="720"/>
        <w:jc w:val="both"/>
      </w:pPr>
      <w:r>
        <w:t>Г</w:t>
      </w:r>
      <w:r w:rsidRPr="00EE36B0">
        <w:t>еография туризма как социально-географическая наука. Предмет географии туризма, его социальный характер. Методы исследования в географии туризма. Основные справочные материалы по географии туризма.</w:t>
      </w:r>
      <w:r w:rsidR="00977910" w:rsidRPr="00977910">
        <w:rPr>
          <w:color w:val="000000"/>
        </w:rPr>
        <w:t xml:space="preserve"> </w:t>
      </w:r>
      <w:proofErr w:type="gramStart"/>
      <w:r w:rsidR="00977910" w:rsidRPr="00EE36B0">
        <w:rPr>
          <w:color w:val="000000"/>
        </w:rPr>
        <w:t>Основные</w:t>
      </w:r>
      <w:proofErr w:type="gramEnd"/>
      <w:r w:rsidR="00977910" w:rsidRPr="00EE36B0">
        <w:rPr>
          <w:color w:val="000000"/>
        </w:rPr>
        <w:t xml:space="preserve"> понятая: </w:t>
      </w:r>
      <w:r w:rsidR="00977910" w:rsidRPr="00EE36B0">
        <w:rPr>
          <w:bCs/>
          <w:color w:val="000000"/>
        </w:rPr>
        <w:t xml:space="preserve">региональный </w:t>
      </w:r>
      <w:r w:rsidR="00977910" w:rsidRPr="00EE36B0">
        <w:rPr>
          <w:color w:val="000000"/>
        </w:rPr>
        <w:t xml:space="preserve">туризм, </w:t>
      </w:r>
      <w:r w:rsidR="00977910" w:rsidRPr="00EE36B0">
        <w:rPr>
          <w:color w:val="000000"/>
        </w:rPr>
        <w:lastRenderedPageBreak/>
        <w:t xml:space="preserve">рекреационная система, территориальная рекреационная система, рекреационная сеть. Виды туризма, размещение туристских центров </w:t>
      </w:r>
      <w:r w:rsidR="00977910" w:rsidRPr="00EE36B0">
        <w:rPr>
          <w:bCs/>
          <w:color w:val="000000"/>
        </w:rPr>
        <w:t xml:space="preserve">и </w:t>
      </w:r>
      <w:r w:rsidR="00977910" w:rsidRPr="00EE36B0">
        <w:rPr>
          <w:color w:val="000000"/>
        </w:rPr>
        <w:t>курортов, туристские потоки, туристские маршруты.</w:t>
      </w:r>
    </w:p>
    <w:p w:rsidR="00977910" w:rsidRPr="00EE36B0" w:rsidRDefault="00977910" w:rsidP="00977910">
      <w:pPr>
        <w:shd w:val="clear" w:color="auto" w:fill="FFFFFF"/>
        <w:spacing w:line="274" w:lineRule="exact"/>
        <w:ind w:left="14" w:right="5" w:firstLine="720"/>
        <w:jc w:val="both"/>
      </w:pPr>
      <w:r w:rsidRPr="00EE36B0">
        <w:rPr>
          <w:bCs/>
          <w:color w:val="000000"/>
        </w:rPr>
        <w:t xml:space="preserve">Рекреационное районирование. </w:t>
      </w:r>
      <w:r w:rsidRPr="00EE36B0">
        <w:rPr>
          <w:color w:val="000000"/>
        </w:rPr>
        <w:t xml:space="preserve">Туристско-рекреационные зоны </w:t>
      </w:r>
      <w:r w:rsidRPr="00EE36B0">
        <w:rPr>
          <w:bCs/>
          <w:color w:val="000000"/>
        </w:rPr>
        <w:t xml:space="preserve">и </w:t>
      </w:r>
      <w:r w:rsidRPr="00EE36B0">
        <w:rPr>
          <w:color w:val="000000"/>
        </w:rPr>
        <w:t>районы. Районообразующие признаки зон и районов; рекреационный потенциал и популярность на туристском рынке.</w:t>
      </w:r>
    </w:p>
    <w:p w:rsidR="00977910" w:rsidRPr="00EE36B0" w:rsidRDefault="00977910" w:rsidP="00977910">
      <w:pPr>
        <w:shd w:val="clear" w:color="auto" w:fill="FFFFFF"/>
        <w:spacing w:line="274" w:lineRule="exact"/>
        <w:ind w:left="10" w:firstLine="720"/>
        <w:jc w:val="both"/>
      </w:pPr>
      <w:r w:rsidRPr="00EE36B0">
        <w:rPr>
          <w:bCs/>
          <w:color w:val="000000"/>
        </w:rPr>
        <w:t xml:space="preserve">Характеристика туристско-рекреационных зон и районов: </w:t>
      </w:r>
      <w:proofErr w:type="gramStart"/>
      <w:r w:rsidRPr="00EE36B0">
        <w:rPr>
          <w:color w:val="000000"/>
        </w:rPr>
        <w:t xml:space="preserve">Функциональная структура района (анализ рекреационного потенциала): ресурсы </w:t>
      </w:r>
      <w:r w:rsidRPr="00EE36B0">
        <w:rPr>
          <w:bCs/>
          <w:color w:val="000000"/>
        </w:rPr>
        <w:t xml:space="preserve">и объекты </w:t>
      </w:r>
      <w:r w:rsidRPr="00EE36B0">
        <w:rPr>
          <w:color w:val="000000"/>
        </w:rPr>
        <w:t>курорты, курортные зоны, туристские центры, туристские маршруты) разных видов туризма Степень рекреационной освоенности территории.</w:t>
      </w:r>
      <w:proofErr w:type="gramEnd"/>
      <w:r w:rsidRPr="00EE36B0">
        <w:rPr>
          <w:color w:val="000000"/>
        </w:rPr>
        <w:t xml:space="preserve"> Проблемы </w:t>
      </w:r>
      <w:r w:rsidRPr="00EE36B0">
        <w:rPr>
          <w:bCs/>
          <w:color w:val="000000"/>
        </w:rPr>
        <w:t xml:space="preserve">и перспективы </w:t>
      </w:r>
      <w:r w:rsidRPr="00EE36B0">
        <w:rPr>
          <w:color w:val="000000"/>
        </w:rPr>
        <w:t xml:space="preserve">развития туризма, местоположение. Рекреационные ресурсы. </w:t>
      </w:r>
      <w:r w:rsidRPr="00EE36B0">
        <w:rPr>
          <w:bCs/>
          <w:color w:val="000000"/>
        </w:rPr>
        <w:t xml:space="preserve">Природные </w:t>
      </w:r>
      <w:r w:rsidRPr="00EE36B0">
        <w:rPr>
          <w:color w:val="000000"/>
        </w:rPr>
        <w:t xml:space="preserve">ресурсы: рельеф, сейсмичность, тип климата, биоклиматические </w:t>
      </w:r>
      <w:r w:rsidRPr="00EE36B0">
        <w:rPr>
          <w:bCs/>
          <w:color w:val="000000"/>
        </w:rPr>
        <w:t xml:space="preserve">характеристики, </w:t>
      </w:r>
      <w:r w:rsidRPr="00EE36B0">
        <w:rPr>
          <w:color w:val="000000"/>
        </w:rPr>
        <w:t xml:space="preserve">сезонное изменение температурного режима и режима осадков, водные объекты. Лечебно-минеральные ресурсы. Растительность, </w:t>
      </w:r>
      <w:r w:rsidRPr="00EE36B0">
        <w:rPr>
          <w:bCs/>
          <w:color w:val="000000"/>
        </w:rPr>
        <w:t xml:space="preserve">животный </w:t>
      </w:r>
      <w:r w:rsidRPr="00EE36B0">
        <w:rPr>
          <w:color w:val="000000"/>
        </w:rPr>
        <w:t xml:space="preserve">мир, крупные национальные парки и заповедники, уникальные природные объекты. </w:t>
      </w:r>
      <w:proofErr w:type="gramStart"/>
      <w:r w:rsidRPr="00EE36B0">
        <w:rPr>
          <w:bCs/>
          <w:color w:val="000000"/>
        </w:rPr>
        <w:t xml:space="preserve">Историко-культурные ресурсы: </w:t>
      </w:r>
      <w:r w:rsidRPr="00EE36B0">
        <w:rPr>
          <w:color w:val="000000"/>
        </w:rPr>
        <w:t xml:space="preserve">исторические, археологические, культурные и архитектурные памятники; </w:t>
      </w:r>
      <w:r w:rsidRPr="00EE36B0">
        <w:rPr>
          <w:bCs/>
          <w:color w:val="000000"/>
        </w:rPr>
        <w:t xml:space="preserve">Этнографические </w:t>
      </w:r>
      <w:r w:rsidRPr="00EE36B0">
        <w:rPr>
          <w:color w:val="000000"/>
        </w:rPr>
        <w:t xml:space="preserve">ресурсы: традиции и обычаи народов; особенности фольклора, народные ремесла, </w:t>
      </w:r>
      <w:r w:rsidRPr="00EE36B0">
        <w:rPr>
          <w:bCs/>
          <w:color w:val="000000"/>
        </w:rPr>
        <w:t xml:space="preserve">фестивали, </w:t>
      </w:r>
      <w:r w:rsidRPr="00EE36B0">
        <w:rPr>
          <w:color w:val="000000"/>
        </w:rPr>
        <w:t>праздники; этнографические музеи.</w:t>
      </w:r>
      <w:proofErr w:type="gramEnd"/>
      <w:r w:rsidRPr="00EE36B0">
        <w:rPr>
          <w:color w:val="000000"/>
        </w:rPr>
        <w:t xml:space="preserve"> </w:t>
      </w:r>
      <w:r w:rsidRPr="00EE36B0">
        <w:rPr>
          <w:bCs/>
          <w:color w:val="000000"/>
        </w:rPr>
        <w:t xml:space="preserve">Социально-экономические ресурсы: </w:t>
      </w:r>
      <w:r w:rsidRPr="00EE36B0">
        <w:rPr>
          <w:color w:val="000000"/>
        </w:rPr>
        <w:t xml:space="preserve">численность </w:t>
      </w:r>
      <w:r w:rsidRPr="00EE36B0">
        <w:rPr>
          <w:bCs/>
          <w:color w:val="000000"/>
        </w:rPr>
        <w:t xml:space="preserve">населения, </w:t>
      </w:r>
      <w:r w:rsidRPr="00EE36B0">
        <w:rPr>
          <w:color w:val="000000"/>
        </w:rPr>
        <w:t xml:space="preserve">рождаемость, миграционные особенности, </w:t>
      </w:r>
      <w:r w:rsidRPr="00EE36B0">
        <w:rPr>
          <w:bCs/>
          <w:color w:val="000000"/>
        </w:rPr>
        <w:t xml:space="preserve">конфессиональный </w:t>
      </w:r>
      <w:r w:rsidRPr="00EE36B0">
        <w:rPr>
          <w:color w:val="000000"/>
        </w:rPr>
        <w:t xml:space="preserve">состав. </w:t>
      </w:r>
      <w:r w:rsidRPr="00EE36B0">
        <w:rPr>
          <w:bCs/>
          <w:color w:val="000000"/>
        </w:rPr>
        <w:t xml:space="preserve">Характеристика экономики: </w:t>
      </w:r>
      <w:r w:rsidRPr="00EE36B0">
        <w:rPr>
          <w:color w:val="000000"/>
        </w:rPr>
        <w:t xml:space="preserve">специализация </w:t>
      </w:r>
      <w:r w:rsidRPr="00EE36B0">
        <w:rPr>
          <w:bCs/>
          <w:color w:val="000000"/>
        </w:rPr>
        <w:t>хозяйства.</w:t>
      </w:r>
    </w:p>
    <w:p w:rsidR="006151FE" w:rsidRDefault="006151FE" w:rsidP="006151FE">
      <w:pPr>
        <w:ind w:firstLine="709"/>
        <w:jc w:val="both"/>
      </w:pPr>
      <w:r w:rsidRPr="00EE36B0">
        <w:t xml:space="preserve"> Туристские территории мира, их иерархия и типология. Туристский регион. Страноведческий подход к определению туристского региона. Туристские регионы мира (по Всемирной туристской организации), их краткая характеристика. Туристские районы как результат туристского районирования. Туристские зоны и </w:t>
      </w:r>
      <w:proofErr w:type="spellStart"/>
      <w:r w:rsidRPr="00EE36B0">
        <w:t>субзоны</w:t>
      </w:r>
      <w:proofErr w:type="spellEnd"/>
      <w:r w:rsidRPr="00EE36B0">
        <w:t xml:space="preserve">. Туристские центры. Неравномерность развития туризма в мире. Туристское районирование: сущность, принципы, методы. Покомпонентное и комплексное туристское районирование. Комплексное туристское районирование в границах административного деления страны. Типология туристских районов исходя из туристского потенциала территории. Типологическое районирование по степени освоенности туристского потенциала. Туристское районирование России. Функционально-пространственное зонирование туристских территорий. Выделение зон оздоровительного, познавательного, спортивного видов туризма. Туристские центры и их роль в формировании туристских регионов. Специализированные и многофункциональные туристские центры. Условия и факторы формирования туристских центров. Жизненный цикл туристского центра. География туристских центров мира. География туристских потоков. Особенности и тенденции туристских потоков. </w:t>
      </w:r>
    </w:p>
    <w:p w:rsidR="00433FDA" w:rsidRDefault="00433FDA" w:rsidP="00433FDA">
      <w:pPr>
        <w:ind w:firstLine="720"/>
        <w:jc w:val="both"/>
        <w:rPr>
          <w:bCs/>
          <w:color w:val="000000"/>
          <w:sz w:val="22"/>
          <w:szCs w:val="22"/>
        </w:rPr>
      </w:pPr>
      <w:r w:rsidRPr="00EE36B0">
        <w:rPr>
          <w:color w:val="000000"/>
        </w:rPr>
        <w:t xml:space="preserve">Туризм: основные виды туризма, туристская специализация. Курорты, курортные зоны, курортные агломерации, туристские центры и туристские </w:t>
      </w:r>
      <w:r w:rsidRPr="00EE36B0">
        <w:rPr>
          <w:bCs/>
          <w:color w:val="000000"/>
          <w:sz w:val="22"/>
          <w:szCs w:val="22"/>
        </w:rPr>
        <w:t>маршруты.</w:t>
      </w:r>
    </w:p>
    <w:p w:rsidR="008C2C44" w:rsidRPr="00592C77" w:rsidRDefault="008C2C44" w:rsidP="00433FDA">
      <w:pPr>
        <w:ind w:firstLine="720"/>
        <w:jc w:val="both"/>
        <w:rPr>
          <w:b/>
          <w:bCs/>
          <w:color w:val="000000"/>
        </w:rPr>
      </w:pPr>
      <w:r w:rsidRPr="00592C77">
        <w:rPr>
          <w:b/>
          <w:bCs/>
          <w:color w:val="000000"/>
        </w:rPr>
        <w:t>Основы страхования</w:t>
      </w:r>
    </w:p>
    <w:p w:rsidR="008C2C44" w:rsidRPr="00592C77" w:rsidRDefault="008C2C44" w:rsidP="00433FDA">
      <w:pPr>
        <w:ind w:firstLine="720"/>
        <w:jc w:val="both"/>
        <w:rPr>
          <w:bCs/>
          <w:color w:val="000000"/>
        </w:rPr>
      </w:pPr>
      <w:r w:rsidRPr="00592C77">
        <w:t>Государственное регулирование страховой деятельности</w:t>
      </w:r>
      <w:r w:rsidR="00D4171E">
        <w:t>.</w:t>
      </w:r>
      <w:r w:rsidRPr="00592C77">
        <w:t xml:space="preserve"> </w:t>
      </w:r>
      <w:r w:rsidRPr="00592C77">
        <w:t>Экономическая сущность страхования.</w:t>
      </w:r>
      <w:r w:rsidRPr="00592C77">
        <w:t xml:space="preserve"> </w:t>
      </w:r>
      <w:r w:rsidRPr="00592C77">
        <w:t>Правовое обеспечение страховой деятельности. Договор страхования.</w:t>
      </w:r>
      <w:r w:rsidRPr="00592C77">
        <w:t xml:space="preserve"> </w:t>
      </w:r>
      <w:r w:rsidRPr="00592C77">
        <w:t>Страховая организация, ее роль и место  в системе  страхования.</w:t>
      </w:r>
      <w:r w:rsidRPr="00592C77">
        <w:t xml:space="preserve"> </w:t>
      </w:r>
      <w:r w:rsidRPr="00592C77">
        <w:t>Особенности осуществления отдельных видов страхования.</w:t>
      </w:r>
      <w:r w:rsidRPr="00592C77">
        <w:t xml:space="preserve"> </w:t>
      </w:r>
      <w:r w:rsidRPr="00592C77">
        <w:t>Страхование в туризме.</w:t>
      </w:r>
    </w:p>
    <w:p w:rsidR="009931EF" w:rsidRDefault="009931EF" w:rsidP="00B73C68">
      <w:pPr>
        <w:ind w:firstLine="709"/>
        <w:jc w:val="both"/>
        <w:rPr>
          <w:b/>
        </w:rPr>
      </w:pPr>
      <w:r>
        <w:rPr>
          <w:b/>
        </w:rPr>
        <w:t>С</w:t>
      </w:r>
      <w:r w:rsidR="006A5B0D">
        <w:rPr>
          <w:b/>
        </w:rPr>
        <w:t>татистика туризма</w:t>
      </w:r>
    </w:p>
    <w:p w:rsidR="00BA611F" w:rsidRPr="00592C77" w:rsidRDefault="00BA611F" w:rsidP="00BA611F">
      <w:pPr>
        <w:ind w:firstLine="709"/>
        <w:jc w:val="both"/>
      </w:pPr>
      <w:r w:rsidRPr="00592C77">
        <w:t>Раздел 1. Предмет и метод статистики</w:t>
      </w:r>
    </w:p>
    <w:p w:rsidR="00BA611F" w:rsidRPr="00592C77" w:rsidRDefault="00BA611F" w:rsidP="00BA611F">
      <w:pPr>
        <w:ind w:firstLine="709"/>
        <w:jc w:val="both"/>
      </w:pPr>
      <w:r w:rsidRPr="00592C77">
        <w:t>Основные категории и понятия статистики. Генеральная совокупность и выборка. Методы выборочного метода. Понятие о малой выборке и определение ошибок при малой выборке. Практика применения выборочного метода в статистике: бюджетные исследования, выборочный контроль качества продукции, единовременные выборочные исследования населения. Специфические приемы статистического изучения общественных явлений: массовое наблюдение, сводка и группировка.</w:t>
      </w:r>
    </w:p>
    <w:p w:rsidR="00BA611F" w:rsidRPr="00592C77" w:rsidRDefault="00BA611F" w:rsidP="00BA611F">
      <w:pPr>
        <w:ind w:firstLine="709"/>
        <w:jc w:val="both"/>
      </w:pPr>
      <w:r w:rsidRPr="00592C77">
        <w:t>Раздел 2.  Статистическое наблюдение</w:t>
      </w:r>
    </w:p>
    <w:p w:rsidR="00BA611F" w:rsidRPr="00592C77" w:rsidRDefault="00BA611F" w:rsidP="00BA611F">
      <w:pPr>
        <w:ind w:firstLine="709"/>
        <w:jc w:val="both"/>
      </w:pPr>
      <w:r w:rsidRPr="00592C77">
        <w:lastRenderedPageBreak/>
        <w:t>Понятие о статистическом наблюдении. Основные организационные формы статистического наблюдения. Отчетность и специальные статистические наблюдения. Виды статистического наблюдения по моменту регистрации наблюдаемых объектов и по охвату единиц наблюдения. Способы проведения статистического наблюдения.</w:t>
      </w:r>
    </w:p>
    <w:p w:rsidR="00BA611F" w:rsidRPr="00592C77" w:rsidRDefault="00BA611F" w:rsidP="00BA611F">
      <w:pPr>
        <w:ind w:firstLine="709"/>
        <w:jc w:val="both"/>
      </w:pPr>
      <w:r w:rsidRPr="00592C77">
        <w:t>Раздел 3.  Статистическая сводка и группировка</w:t>
      </w:r>
    </w:p>
    <w:p w:rsidR="00BA611F" w:rsidRPr="00592C77" w:rsidRDefault="00BA611F" w:rsidP="00BA611F">
      <w:pPr>
        <w:ind w:firstLine="709"/>
        <w:jc w:val="both"/>
      </w:pPr>
      <w:r w:rsidRPr="00592C77">
        <w:t>Понятие о сводке статистических данных. Задачи сводки, ее основное содержание. Организация сводки. Понятие о группировке. Сущность метода группировок и его значение в статистическом исследовании. Построение ряда распределения. Статистические таблицы и графики. Группировки количественные и атрибутные, простые и комбинированные. Понятие о вторичной группировке. Роль и значение графического способа изображения статистических данных. Основные элементы графика. Виды графических изображений и способы их построения.</w:t>
      </w:r>
    </w:p>
    <w:p w:rsidR="00BA611F" w:rsidRPr="00592C77" w:rsidRDefault="00BA611F" w:rsidP="00BA611F">
      <w:pPr>
        <w:ind w:firstLine="709"/>
        <w:jc w:val="both"/>
      </w:pPr>
      <w:r w:rsidRPr="00592C77">
        <w:t>Раздел 4.  Статистические показатели</w:t>
      </w:r>
    </w:p>
    <w:p w:rsidR="00BA611F" w:rsidRPr="00592C77" w:rsidRDefault="00BA611F" w:rsidP="00BA611F">
      <w:pPr>
        <w:ind w:firstLine="709"/>
        <w:jc w:val="both"/>
      </w:pPr>
      <w:r w:rsidRPr="00592C77">
        <w:t xml:space="preserve">Понятие об абсолютных и относительных показателях, их взаимосвязи. Виды абсолютных статистических показателей, их значение. Виды относительных показателей и формы их выражения. Средние величины в статистике. Средняя арифметическая, простая и взвешенная. Вычисление </w:t>
      </w:r>
      <w:proofErr w:type="gramStart"/>
      <w:r w:rsidRPr="00592C77">
        <w:t>средней</w:t>
      </w:r>
      <w:proofErr w:type="gramEnd"/>
      <w:r w:rsidRPr="00592C77">
        <w:t xml:space="preserve"> арифметической. Средняя гармоническая. Другие виды </w:t>
      </w:r>
      <w:proofErr w:type="gramStart"/>
      <w:r w:rsidRPr="00592C77">
        <w:t>средних</w:t>
      </w:r>
      <w:proofErr w:type="gramEnd"/>
      <w:r w:rsidRPr="00592C77">
        <w:t xml:space="preserve">. Выбор форм </w:t>
      </w:r>
      <w:proofErr w:type="gramStart"/>
      <w:r w:rsidRPr="00592C77">
        <w:t>средней</w:t>
      </w:r>
      <w:proofErr w:type="gramEnd"/>
      <w:r w:rsidRPr="00592C77">
        <w:t>. Мода и медиана, их смысл.</w:t>
      </w:r>
    </w:p>
    <w:p w:rsidR="00BA611F" w:rsidRPr="00592C77" w:rsidRDefault="00BA611F" w:rsidP="00BA611F">
      <w:pPr>
        <w:ind w:firstLine="709"/>
        <w:jc w:val="both"/>
      </w:pPr>
      <w:r w:rsidRPr="00592C77">
        <w:t>Вычисление относительных показателей плана и реализации плана, структуры, динамики, интенсивности, сравнения. Исчисление различных видов средних величин: арифметической, гармонической, геометрической, моды и медианы. Определение средней арифметической с применением ее математических свойств.</w:t>
      </w:r>
    </w:p>
    <w:p w:rsidR="00BA611F" w:rsidRPr="00592C77" w:rsidRDefault="00BA611F" w:rsidP="00BA611F">
      <w:pPr>
        <w:ind w:firstLine="709"/>
        <w:jc w:val="both"/>
      </w:pPr>
      <w:r w:rsidRPr="00592C77">
        <w:t>Раздел 5.  Показатели вариации</w:t>
      </w:r>
    </w:p>
    <w:p w:rsidR="00BA611F" w:rsidRPr="00592C77" w:rsidRDefault="00BA611F" w:rsidP="00BA611F">
      <w:pPr>
        <w:ind w:firstLine="709"/>
        <w:jc w:val="both"/>
      </w:pPr>
      <w:r w:rsidRPr="00592C77">
        <w:t xml:space="preserve">Причины, порождающие вариацию признаков, изучаемых статистикой. Размах, </w:t>
      </w:r>
      <w:proofErr w:type="spellStart"/>
      <w:r w:rsidRPr="00592C77">
        <w:t>среднелинейное</w:t>
      </w:r>
      <w:proofErr w:type="spellEnd"/>
      <w:r w:rsidRPr="00592C77">
        <w:t xml:space="preserve"> отклонение. Средний квадрат отклонения. Среднее квадратичное отклонение. Коэффициент вариации, его значение.</w:t>
      </w:r>
    </w:p>
    <w:p w:rsidR="00BA611F" w:rsidRPr="00592C77" w:rsidRDefault="00BA611F" w:rsidP="00BA611F">
      <w:pPr>
        <w:ind w:firstLine="709"/>
        <w:jc w:val="both"/>
      </w:pPr>
      <w:r w:rsidRPr="00592C77">
        <w:t>Определение показателей вариации: размах вариации, среднее линейное отклонение, средний квадрат отклонений (дисперсия) и среднеквадратичное отклонение. Коэффициент вариации.</w:t>
      </w:r>
    </w:p>
    <w:p w:rsidR="00BA611F" w:rsidRPr="00592C77" w:rsidRDefault="00BA611F" w:rsidP="00BA611F">
      <w:pPr>
        <w:ind w:firstLine="709"/>
        <w:jc w:val="both"/>
      </w:pPr>
      <w:r w:rsidRPr="00592C77">
        <w:t>Раздел 6. Ряды динамики</w:t>
      </w:r>
    </w:p>
    <w:p w:rsidR="00BA611F" w:rsidRPr="00592C77" w:rsidRDefault="00BA611F" w:rsidP="00BA611F">
      <w:pPr>
        <w:ind w:firstLine="709"/>
        <w:jc w:val="both"/>
      </w:pPr>
      <w:r w:rsidRPr="00592C77">
        <w:t>Основные правила построения и анализа временных рядов для изучения социально-экономических явлений в развитии. Основные аналитические показатели, рассчитываемые для временных рядов: абсолютный прирост, темпы роста, темпы прироста, абсолютное значение процента прироста. Методы анализа временных рядов: выделение тренда и сезонной составляющей. Прогнозирование на основе временных рядов.</w:t>
      </w:r>
    </w:p>
    <w:p w:rsidR="00BA611F" w:rsidRPr="00592C77" w:rsidRDefault="00BA611F" w:rsidP="00BA611F">
      <w:pPr>
        <w:ind w:firstLine="709"/>
        <w:jc w:val="both"/>
      </w:pPr>
      <w:r w:rsidRPr="00592C77">
        <w:t xml:space="preserve">Исчисление показателей ряда динамики. Выравнивание динамических рядов методом укрупненных периодов, </w:t>
      </w:r>
      <w:proofErr w:type="gramStart"/>
      <w:r w:rsidRPr="00592C77">
        <w:t>скользящей</w:t>
      </w:r>
      <w:proofErr w:type="gramEnd"/>
      <w:r w:rsidRPr="00592C77">
        <w:t xml:space="preserve"> средней и способом наименьших квадратов. Определение показателей сезонных колебаний.</w:t>
      </w:r>
    </w:p>
    <w:p w:rsidR="00BA611F" w:rsidRPr="00592C77" w:rsidRDefault="00BA611F" w:rsidP="00BA611F">
      <w:pPr>
        <w:ind w:firstLine="709"/>
        <w:jc w:val="both"/>
      </w:pPr>
      <w:r w:rsidRPr="00592C77">
        <w:t>Раздел 7.  Экономические индексы</w:t>
      </w:r>
    </w:p>
    <w:p w:rsidR="00BA611F" w:rsidRPr="00592C77" w:rsidRDefault="00BA611F" w:rsidP="00BA611F">
      <w:pPr>
        <w:ind w:firstLine="709"/>
        <w:jc w:val="both"/>
      </w:pPr>
      <w:r w:rsidRPr="00592C77">
        <w:t>Понятие об индексах. Значение индексов и задачи, решаемые при помощи индексов. Виды индексов и способы их построения. Индексируемая величина. Обоснование выбора весов в индексах. Формы индексов. Агрегатный индекс как основная форма общего индекса. Средний арифметический и средний гармонический индексы. Индексы с постоянной и переменной базой сравнения.</w:t>
      </w:r>
    </w:p>
    <w:p w:rsidR="00BA611F" w:rsidRPr="00592C77" w:rsidRDefault="00BA611F" w:rsidP="00BA611F">
      <w:pPr>
        <w:ind w:firstLine="709"/>
        <w:jc w:val="both"/>
      </w:pPr>
      <w:r w:rsidRPr="00592C77">
        <w:t>Исчисление агрегатного, среднего арифметического, среднего гармонического индексов, определение базисных и цепных индексов с постоянными и переменными весами.</w:t>
      </w:r>
    </w:p>
    <w:p w:rsidR="00BA611F" w:rsidRPr="00592C77" w:rsidRDefault="00BA611F" w:rsidP="00BA611F">
      <w:pPr>
        <w:ind w:firstLine="709"/>
        <w:jc w:val="both"/>
        <w:rPr>
          <w:bCs/>
        </w:rPr>
      </w:pPr>
      <w:r w:rsidRPr="00592C77">
        <w:t xml:space="preserve">Раздел 8.  </w:t>
      </w:r>
      <w:r w:rsidRPr="00592C77">
        <w:rPr>
          <w:bCs/>
        </w:rPr>
        <w:t>Статистическое изучение взаимосвязей социально-экономических явлений</w:t>
      </w:r>
    </w:p>
    <w:p w:rsidR="00BA611F" w:rsidRPr="00592C77" w:rsidRDefault="00BA611F" w:rsidP="00BA611F">
      <w:pPr>
        <w:ind w:firstLine="709"/>
        <w:jc w:val="both"/>
      </w:pPr>
      <w:r w:rsidRPr="00592C77">
        <w:t xml:space="preserve">Понятие о функциональных связях. Понятие о корреляционных связях. Виды корреляционных связей. Формы корреляционных связей. Приемы изучения </w:t>
      </w:r>
      <w:r w:rsidRPr="00592C77">
        <w:lastRenderedPageBreak/>
        <w:t>корреляционных связей. Значение и задачи корреляционного анализа связей. Этапы проведения корреляционного анализа. Решение уравнения связи и его интерпретация. Определение показателей тесноты связей, их интерпретация.</w:t>
      </w:r>
    </w:p>
    <w:p w:rsidR="00BA611F" w:rsidRPr="00592C77" w:rsidRDefault="00BA611F" w:rsidP="00BA611F">
      <w:pPr>
        <w:ind w:firstLine="709"/>
        <w:jc w:val="both"/>
      </w:pPr>
      <w:r w:rsidRPr="00592C77">
        <w:t>Построение и решение корреляционного уравнения. Исчисление коэффициентов корреляции.</w:t>
      </w:r>
    </w:p>
    <w:p w:rsidR="00BA611F" w:rsidRPr="00592C77" w:rsidRDefault="00BA611F" w:rsidP="00BA611F">
      <w:pPr>
        <w:ind w:firstLine="709"/>
        <w:jc w:val="both"/>
      </w:pPr>
      <w:r w:rsidRPr="00592C77">
        <w:t>Раздел 9.  Выборочное наблюдение</w:t>
      </w:r>
    </w:p>
    <w:p w:rsidR="00BA611F" w:rsidRPr="00592C77" w:rsidRDefault="00BA611F" w:rsidP="00BA611F">
      <w:pPr>
        <w:ind w:firstLine="709"/>
        <w:jc w:val="both"/>
      </w:pPr>
      <w:r w:rsidRPr="00592C77">
        <w:t>Понятие о выборочном наблюдении. Необходимость и целесообразность выборочного метода. Репрезентативность выборки. Способы отбора единиц для выборочного наблюдения. Случайный отбор (повторный и бесповторный). Механический отбор. Типический отбор. Серийный отбор. Ошибки выборочного наблюдения, порядок их расчета. Определение необходимой численности выборки.</w:t>
      </w:r>
    </w:p>
    <w:p w:rsidR="00BA611F" w:rsidRPr="00592C77" w:rsidRDefault="00BA611F" w:rsidP="00BA611F">
      <w:pPr>
        <w:ind w:firstLine="709"/>
        <w:jc w:val="both"/>
      </w:pPr>
      <w:r w:rsidRPr="00592C77">
        <w:t>Проведение выборочного наблюдения различными способами и определение доверительных пределов средней и генеральной совокупности. Определение числа единиц выборки.</w:t>
      </w:r>
    </w:p>
    <w:p w:rsidR="00BA611F" w:rsidRPr="00592C77" w:rsidRDefault="00BA611F" w:rsidP="00BA611F">
      <w:pPr>
        <w:ind w:firstLine="709"/>
        <w:jc w:val="both"/>
      </w:pPr>
      <w:r w:rsidRPr="00592C77">
        <w:t>Раздел 10. Статистика продукции</w:t>
      </w:r>
    </w:p>
    <w:p w:rsidR="00BA611F" w:rsidRPr="00592C77" w:rsidRDefault="00BA611F" w:rsidP="00BA611F">
      <w:pPr>
        <w:ind w:firstLine="709"/>
        <w:jc w:val="both"/>
      </w:pPr>
      <w:r w:rsidRPr="00592C77">
        <w:t>Предприятие (организация) как хозяйствующий субъект и отчетная единица. Организация статистического наблюдения. Методы учета производства и реализации продукции. Стоимостные показатели производства и реализации продукции.</w:t>
      </w:r>
    </w:p>
    <w:p w:rsidR="00BA611F" w:rsidRPr="00592C77" w:rsidRDefault="00BA611F" w:rsidP="00BA611F">
      <w:pPr>
        <w:ind w:firstLine="709"/>
        <w:jc w:val="both"/>
      </w:pPr>
      <w:r w:rsidRPr="00592C77">
        <w:t>Раздел 11. Статистика численности работников и использования рабочего времени</w:t>
      </w:r>
    </w:p>
    <w:p w:rsidR="00BA611F" w:rsidRPr="00592C77" w:rsidRDefault="00BA611F" w:rsidP="00BA611F">
      <w:pPr>
        <w:ind w:firstLine="709"/>
        <w:jc w:val="both"/>
        <w:rPr>
          <w:bCs/>
        </w:rPr>
      </w:pPr>
      <w:r w:rsidRPr="00592C77">
        <w:rPr>
          <w:bCs/>
        </w:rPr>
        <w:t>Структура и состав работников предприятия.</w:t>
      </w:r>
      <w:r w:rsidRPr="00592C77">
        <w:t xml:space="preserve"> Статистическое изучение численности и состава работников. Основы управления персоналом. </w:t>
      </w:r>
      <w:r w:rsidRPr="00592C77">
        <w:rPr>
          <w:bCs/>
        </w:rPr>
        <w:t>Показатели движения численности работников.</w:t>
      </w:r>
      <w:r w:rsidRPr="00592C77">
        <w:t xml:space="preserve"> Статистические методы управления персоналом. </w:t>
      </w:r>
      <w:r w:rsidRPr="00592C77">
        <w:rPr>
          <w:bCs/>
        </w:rPr>
        <w:t>Статистика использования рабочего времени.</w:t>
      </w:r>
    </w:p>
    <w:p w:rsidR="00BA611F" w:rsidRPr="00592C77" w:rsidRDefault="00BA611F" w:rsidP="00BA611F">
      <w:pPr>
        <w:ind w:firstLine="709"/>
        <w:jc w:val="both"/>
      </w:pPr>
      <w:r w:rsidRPr="00592C77">
        <w:t>Раздел 12. Статистика производительности труда и статистика себестоимости</w:t>
      </w:r>
    </w:p>
    <w:p w:rsidR="00BA611F" w:rsidRPr="00592C77" w:rsidRDefault="00BA611F" w:rsidP="00BA611F">
      <w:pPr>
        <w:ind w:firstLine="709"/>
        <w:jc w:val="both"/>
      </w:pPr>
      <w:r w:rsidRPr="00592C77">
        <w:t>Понятие производительности труда. Методы измерения производительности труда. Статистика и значение производительности труда. Задачи ее статистического изучения. Анализ влияния производительности труда и затрат рабочего времени (численности работников) на изменение объема продукции. Статистические методы измерения уровня и динамики производительности труда. Статистические методы анализа производительности труда. Понятие и виды себестоимости. Статистические методы анализа себестоимости. Индексы динамики себестоимости.</w:t>
      </w:r>
    </w:p>
    <w:p w:rsidR="00BA611F" w:rsidRPr="00592C77" w:rsidRDefault="00BA611F" w:rsidP="00BA611F">
      <w:pPr>
        <w:ind w:firstLine="709"/>
        <w:jc w:val="both"/>
      </w:pPr>
      <w:r w:rsidRPr="00592C77">
        <w:t>Раздел 13. Статистика заработной платы</w:t>
      </w:r>
    </w:p>
    <w:p w:rsidR="00BA611F" w:rsidRPr="00592C77" w:rsidRDefault="00BA611F" w:rsidP="00BA611F">
      <w:pPr>
        <w:ind w:firstLine="709"/>
        <w:jc w:val="both"/>
        <w:rPr>
          <w:iCs/>
        </w:rPr>
      </w:pPr>
      <w:r w:rsidRPr="00592C77">
        <w:t xml:space="preserve">Система организации оплаты труда. Формы и системы оплаты труда. </w:t>
      </w:r>
      <w:r w:rsidRPr="00592C77">
        <w:rPr>
          <w:iCs/>
        </w:rPr>
        <w:t>Состав фонда заработной платы и выплат социального характера.</w:t>
      </w:r>
    </w:p>
    <w:p w:rsidR="00BA611F" w:rsidRPr="00592C77" w:rsidRDefault="00BA611F" w:rsidP="00BA611F">
      <w:pPr>
        <w:ind w:firstLine="709"/>
        <w:jc w:val="both"/>
      </w:pPr>
      <w:r w:rsidRPr="00592C77">
        <w:t xml:space="preserve">Статистическое изучение системы стимулирования труда. Состав и основные элементы оплаты труда. Показатели заработной платы и их взаимосвязь. Анализ уровня и динамики заработной платы. </w:t>
      </w:r>
      <w:r w:rsidRPr="00592C77">
        <w:rPr>
          <w:iCs/>
        </w:rPr>
        <w:t>Анализ фонда заработной платы.</w:t>
      </w:r>
      <w:r w:rsidRPr="00592C77">
        <w:t xml:space="preserve"> Показатели взаимосвязи производительности и оплаты труда.</w:t>
      </w:r>
    </w:p>
    <w:p w:rsidR="00BA611F" w:rsidRPr="00592C77" w:rsidRDefault="00BA611F" w:rsidP="00BA611F">
      <w:pPr>
        <w:ind w:firstLine="709"/>
        <w:jc w:val="both"/>
      </w:pPr>
      <w:r w:rsidRPr="00592C77">
        <w:t>Раздел 14. Статистика основных фондов</w:t>
      </w:r>
    </w:p>
    <w:p w:rsidR="00BA611F" w:rsidRPr="00592C77" w:rsidRDefault="00BA611F" w:rsidP="00BA611F">
      <w:pPr>
        <w:ind w:firstLine="709"/>
        <w:jc w:val="both"/>
        <w:rPr>
          <w:iCs/>
        </w:rPr>
      </w:pPr>
      <w:r w:rsidRPr="00592C77">
        <w:t>Понятие и состав основных фондов, их классификация. Виды и методы оценок основных фондов. Амортизация и износ основных средств. Показатели наличия, состояния и движения основных средств. Система показателей использования основных средств.</w:t>
      </w:r>
      <w:r w:rsidRPr="00592C77">
        <w:rPr>
          <w:iCs/>
        </w:rPr>
        <w:t xml:space="preserve"> Показатели вооруженности труда основными фондами.</w:t>
      </w:r>
    </w:p>
    <w:p w:rsidR="00BA611F" w:rsidRPr="00592C77" w:rsidRDefault="00BA611F" w:rsidP="00BA611F">
      <w:pPr>
        <w:ind w:firstLine="709"/>
        <w:jc w:val="both"/>
      </w:pPr>
      <w:r w:rsidRPr="00592C77">
        <w:t>Раздел 15. Статистика оборотных средств</w:t>
      </w:r>
    </w:p>
    <w:p w:rsidR="00BA611F" w:rsidRPr="00592C77" w:rsidRDefault="00BA611F" w:rsidP="00BA611F">
      <w:pPr>
        <w:ind w:firstLine="709"/>
        <w:jc w:val="both"/>
      </w:pPr>
      <w:r w:rsidRPr="00592C77">
        <w:t>Понятие оборотных средств и характерис</w:t>
      </w:r>
      <w:r w:rsidRPr="00592C77">
        <w:softHyphen/>
        <w:t xml:space="preserve">тика их структуры. Показатели наличия и оборачиваемости оборотных средств. </w:t>
      </w:r>
      <w:r w:rsidRPr="00592C77">
        <w:rPr>
          <w:bCs/>
        </w:rPr>
        <w:t>Определение потребности предприятия, фирмы в оборотном капитале.</w:t>
      </w:r>
      <w:r w:rsidRPr="00592C77">
        <w:t xml:space="preserve"> Методы расчета и анализа. Анализ использования материальных оборотных средств. Показатели удельных расходов и их анализ.</w:t>
      </w:r>
    </w:p>
    <w:p w:rsidR="00BA611F" w:rsidRPr="00592C77" w:rsidRDefault="00BA611F" w:rsidP="00BA611F">
      <w:pPr>
        <w:ind w:firstLine="709"/>
        <w:jc w:val="both"/>
      </w:pPr>
      <w:r w:rsidRPr="00592C77">
        <w:t>Раздел 16. Статистический анализ результатов финансовой деятельности предприятий</w:t>
      </w:r>
    </w:p>
    <w:p w:rsidR="00BA611F" w:rsidRPr="00592C77" w:rsidRDefault="00BA611F" w:rsidP="00BA611F">
      <w:pPr>
        <w:ind w:firstLine="709"/>
        <w:jc w:val="both"/>
      </w:pPr>
      <w:r w:rsidRPr="00592C77">
        <w:t xml:space="preserve">Объект изучения, источники данных и система показателей статистики финансов предприятий. Финансовые результаты предприятий. Показатели результатов финансовой </w:t>
      </w:r>
      <w:r w:rsidRPr="00592C77">
        <w:lastRenderedPageBreak/>
        <w:t xml:space="preserve">деятельности предприятий и их анализ. Оценка финансового состояния предприятия. Показатели ликвидности активов.   </w:t>
      </w:r>
    </w:p>
    <w:p w:rsidR="00346DBC" w:rsidRPr="006A5B0D" w:rsidRDefault="006B0760" w:rsidP="00BA611F">
      <w:pPr>
        <w:ind w:firstLine="709"/>
        <w:jc w:val="both"/>
        <w:rPr>
          <w:b/>
        </w:rPr>
      </w:pPr>
      <w:r w:rsidRPr="006A5B0D">
        <w:rPr>
          <w:b/>
        </w:rPr>
        <w:t>Бухгалтерский учет, анализ, аудит в туризме.</w:t>
      </w:r>
    </w:p>
    <w:p w:rsidR="006B0760" w:rsidRPr="003C4064" w:rsidRDefault="004E62D2" w:rsidP="00123CA3">
      <w:pPr>
        <w:ind w:firstLine="709"/>
        <w:jc w:val="both"/>
        <w:rPr>
          <w:b/>
          <w:u w:val="single"/>
        </w:rPr>
      </w:pPr>
      <w:proofErr w:type="gramStart"/>
      <w:r>
        <w:t xml:space="preserve">Сущность, содержание и основные понятия бухгалтерского финансового и управленческого учета, экономического анализа; бухгалтерский баланс, счета и двойная запись; организация </w:t>
      </w:r>
      <w:r>
        <w:rPr>
          <w:spacing w:val="-1"/>
        </w:rPr>
        <w:t xml:space="preserve">бухгалтерского учета: система сбора и обобщения информации об активах, капитале и обязательствах организации, необходимой для </w:t>
      </w:r>
      <w:r>
        <w:t xml:space="preserve">составления бухгалтерской отчетности, а также для разработки управленческих решений; контроль и оценка результатов деятельности; методы </w:t>
      </w:r>
      <w:proofErr w:type="spellStart"/>
      <w:r>
        <w:t>калькулирования</w:t>
      </w:r>
      <w:proofErr w:type="spellEnd"/>
      <w:r>
        <w:t xml:space="preserve"> себестоимости и системы учета затрат;</w:t>
      </w:r>
      <w:proofErr w:type="gramEnd"/>
      <w:r>
        <w:t xml:space="preserve"> </w:t>
      </w:r>
      <w:proofErr w:type="gramStart"/>
      <w:r>
        <w:t xml:space="preserve">приемы и способы формирования информации в целях принятия управленческих решений; анализ безубыточности и способы его использования в целях формирования информации </w:t>
      </w:r>
      <w:r>
        <w:rPr>
          <w:spacing w:val="-2"/>
        </w:rPr>
        <w:t xml:space="preserve">для принятия оперативных управленческих решений; калькуляция </w:t>
      </w:r>
      <w:r>
        <w:t xml:space="preserve">себестоимости по нормативным издержкам, виды отклонений; </w:t>
      </w:r>
      <w:r>
        <w:rPr>
          <w:spacing w:val="-1"/>
        </w:rPr>
        <w:t xml:space="preserve">калькуляция себестоимости с полным распределением затрат и по </w:t>
      </w:r>
      <w:r>
        <w:t>переменным издержкам; научно-теоретические и методологические основы финансово-экономического анализа; роль экономического анализа в управлении организацией;</w:t>
      </w:r>
      <w:proofErr w:type="gramEnd"/>
      <w:r>
        <w:t xml:space="preserve"> виды, направления и основные методы анализа; анализ финансовой устойчивости и ликвидности, </w:t>
      </w:r>
      <w:proofErr w:type="spellStart"/>
      <w:r>
        <w:t>кредито</w:t>
      </w:r>
      <w:proofErr w:type="spellEnd"/>
      <w:r>
        <w:t>- и платежеспособности организации; содержание финансового и управленческого анализа и последовательность его проведения; анализ эффективности капитальных и финансовых вложений.</w:t>
      </w:r>
    </w:p>
    <w:p w:rsidR="006B0760" w:rsidRPr="00097EB7" w:rsidRDefault="003C4064" w:rsidP="00123CA3">
      <w:pPr>
        <w:ind w:firstLine="709"/>
        <w:jc w:val="both"/>
        <w:rPr>
          <w:b/>
        </w:rPr>
      </w:pPr>
      <w:r w:rsidRPr="00097EB7">
        <w:rPr>
          <w:b/>
        </w:rPr>
        <w:t>Практикум: Глобальные системы бронирования</w:t>
      </w:r>
    </w:p>
    <w:p w:rsidR="003C4064" w:rsidRPr="00BF1391" w:rsidRDefault="00665C6F" w:rsidP="00097EB7">
      <w:pPr>
        <w:snapToGrid w:val="0"/>
        <w:ind w:firstLine="709"/>
        <w:jc w:val="both"/>
        <w:rPr>
          <w:b/>
          <w:u w:val="single"/>
          <w:lang w:val="en-US"/>
        </w:rPr>
      </w:pPr>
      <w:r>
        <w:t xml:space="preserve">История создания </w:t>
      </w:r>
      <w:proofErr w:type="spellStart"/>
      <w:r>
        <w:t>Amadeus</w:t>
      </w:r>
      <w:proofErr w:type="spellEnd"/>
      <w:r>
        <w:t>. Загрузка «</w:t>
      </w:r>
      <w:proofErr w:type="spellStart"/>
      <w:r>
        <w:t>Amadeus</w:t>
      </w:r>
      <w:proofErr w:type="spellEnd"/>
      <w:r>
        <w:t xml:space="preserve"> </w:t>
      </w:r>
      <w:proofErr w:type="spellStart"/>
      <w:r>
        <w:t>Selling</w:t>
      </w:r>
      <w:proofErr w:type="spellEnd"/>
      <w:r>
        <w:t xml:space="preserve"> </w:t>
      </w:r>
      <w:proofErr w:type="spellStart"/>
      <w:r>
        <w:t>Platform</w:t>
      </w:r>
      <w:proofErr w:type="spellEnd"/>
      <w:r>
        <w:t>». Окончание</w:t>
      </w:r>
      <w:r w:rsidRPr="00665C6F">
        <w:t xml:space="preserve"> </w:t>
      </w:r>
      <w:r>
        <w:t>работы</w:t>
      </w:r>
      <w:r w:rsidRPr="00665C6F">
        <w:t xml:space="preserve">. </w:t>
      </w:r>
      <w:r w:rsidRPr="009015F2">
        <w:rPr>
          <w:lang w:val="en-US"/>
        </w:rPr>
        <w:t>Signing</w:t>
      </w:r>
      <w:r w:rsidRPr="00665C6F">
        <w:t xml:space="preserve"> </w:t>
      </w:r>
      <w:r w:rsidRPr="009015F2">
        <w:rPr>
          <w:lang w:val="en-US"/>
        </w:rPr>
        <w:t>In</w:t>
      </w:r>
      <w:r w:rsidRPr="00665C6F">
        <w:t xml:space="preserve"> / </w:t>
      </w:r>
      <w:r w:rsidRPr="009015F2">
        <w:rPr>
          <w:lang w:val="en-US"/>
        </w:rPr>
        <w:t>Signing</w:t>
      </w:r>
      <w:r w:rsidRPr="00665C6F">
        <w:t xml:space="preserve"> </w:t>
      </w:r>
      <w:r w:rsidRPr="009015F2">
        <w:rPr>
          <w:lang w:val="en-US"/>
        </w:rPr>
        <w:t>Out</w:t>
      </w:r>
      <w:r w:rsidRPr="00665C6F">
        <w:t xml:space="preserve">. </w:t>
      </w:r>
      <w:r>
        <w:t>Режим «Продукт». Тренировочный режим. Рабочие области. Работа с полями. Упражнение 1. «</w:t>
      </w:r>
      <w:proofErr w:type="spellStart"/>
      <w:r>
        <w:t>Signing</w:t>
      </w:r>
      <w:proofErr w:type="spellEnd"/>
      <w:r>
        <w:t xml:space="preserve"> </w:t>
      </w:r>
      <w:proofErr w:type="spellStart"/>
      <w:r>
        <w:t>In</w:t>
      </w:r>
      <w:proofErr w:type="spellEnd"/>
      <w:r>
        <w:t xml:space="preserve"> / </w:t>
      </w:r>
      <w:proofErr w:type="spellStart"/>
      <w:r>
        <w:t>Signing</w:t>
      </w:r>
      <w:proofErr w:type="spellEnd"/>
      <w:r>
        <w:t xml:space="preserve"> </w:t>
      </w:r>
      <w:proofErr w:type="spellStart"/>
      <w:r>
        <w:t>Out</w:t>
      </w:r>
      <w:proofErr w:type="spellEnd"/>
      <w:r>
        <w:t>». Работа с экранами (</w:t>
      </w:r>
      <w:proofErr w:type="spellStart"/>
      <w:r>
        <w:t>Scrolling</w:t>
      </w:r>
      <w:proofErr w:type="spellEnd"/>
      <w:r>
        <w:t>).</w:t>
      </w:r>
      <w:r w:rsidRPr="00665C6F">
        <w:t xml:space="preserve"> </w:t>
      </w:r>
      <w:r>
        <w:t>Кодирование / декодирование города, аэропорта. Кодирование / декодирование страны. Кодирование / декодирование  названия штата / провинции. Упражнение 2. «Города / аэропорты, страны, штаты». Кодирование / декодирование авиакомпании. Кодирование / декодирование самолета. Упражнение 3. «Авиакомпании, типы самолетов». Минимальное стыковочное время. Упражнение 4. «Минимальное стыковочное время»</w:t>
      </w:r>
      <w:proofErr w:type="gramStart"/>
      <w:r>
        <w:t>.</w:t>
      </w:r>
      <w:proofErr w:type="gramEnd"/>
      <w:r w:rsidR="00097EB7">
        <w:t xml:space="preserve">  </w:t>
      </w:r>
      <w:proofErr w:type="gramStart"/>
      <w:r w:rsidR="00097EB7">
        <w:t>и</w:t>
      </w:r>
      <w:proofErr w:type="gramEnd"/>
      <w:r>
        <w:t>нформационные страницы авиакомпаний. Информация о странах.</w:t>
      </w:r>
      <w:r w:rsidR="00097EB7">
        <w:t xml:space="preserve"> </w:t>
      </w:r>
      <w:r>
        <w:t>Информация об аэропортах. Информация о погоде. Упражнение 5. «AIS». Нейтральный экран наличия мест (</w:t>
      </w:r>
      <w:proofErr w:type="spellStart"/>
      <w:r>
        <w:t>Availability</w:t>
      </w:r>
      <w:proofErr w:type="spellEnd"/>
      <w:r>
        <w:t xml:space="preserve"> </w:t>
      </w:r>
      <w:proofErr w:type="spellStart"/>
      <w:r>
        <w:t>Neutral</w:t>
      </w:r>
      <w:proofErr w:type="spellEnd"/>
      <w:r>
        <w:t>). Статусы наличия мест. Экран наличия мест на два направления  (</w:t>
      </w:r>
      <w:proofErr w:type="spellStart"/>
      <w:r>
        <w:t>Dual</w:t>
      </w:r>
      <w:proofErr w:type="spellEnd"/>
      <w:r>
        <w:t xml:space="preserve"> </w:t>
      </w:r>
      <w:proofErr w:type="spellStart"/>
      <w:r>
        <w:t>City</w:t>
      </w:r>
      <w:proofErr w:type="spellEnd"/>
      <w:r>
        <w:t xml:space="preserve"> </w:t>
      </w:r>
      <w:proofErr w:type="spellStart"/>
      <w:r>
        <w:t>Pair</w:t>
      </w:r>
      <w:proofErr w:type="spellEnd"/>
      <w:r>
        <w:t>). Работа с экранами (</w:t>
      </w:r>
      <w:proofErr w:type="spellStart"/>
      <w:r>
        <w:t>Scrolling</w:t>
      </w:r>
      <w:proofErr w:type="spellEnd"/>
      <w:r>
        <w:t>). Уточнения к запросу экрана наличия мест. Упражнение 6. «Экран наличия мест». Вход в компьютер авиакомпании «DIRECT ACCESS». Прямой вход. Вход из экрана наличия мест или графика перелетов. График перелетов (</w:t>
      </w:r>
      <w:proofErr w:type="spellStart"/>
      <w:r>
        <w:t>Schedule</w:t>
      </w:r>
      <w:proofErr w:type="spellEnd"/>
      <w:r>
        <w:t>). Расписание (</w:t>
      </w:r>
      <w:proofErr w:type="spellStart"/>
      <w:r>
        <w:t>Timetable</w:t>
      </w:r>
      <w:proofErr w:type="spellEnd"/>
      <w:r>
        <w:t>). Упражнение 7. «DIRECT ACCESS». Информация о рейсе. Упражнение 8. «Информация о рейсе». Типы функционального доступа. Упражнение 9. «</w:t>
      </w:r>
      <w:proofErr w:type="spellStart"/>
      <w:r>
        <w:t>Amadeus</w:t>
      </w:r>
      <w:proofErr w:type="spellEnd"/>
      <w:r>
        <w:t xml:space="preserve"> </w:t>
      </w:r>
      <w:proofErr w:type="spellStart"/>
      <w:r>
        <w:t>Air</w:t>
      </w:r>
      <w:proofErr w:type="spellEnd"/>
      <w:r>
        <w:t>».</w:t>
      </w:r>
      <w:r w:rsidR="00BF1391" w:rsidRPr="00BF1391">
        <w:t xml:space="preserve"> </w:t>
      </w:r>
      <w:r w:rsidR="00BF1391">
        <w:t>Элемент имени (NM). Команды ввода имени пассажира. Контактный элемент (АР). Элемент выпуска билета (ТК). Референция</w:t>
      </w:r>
      <w:r w:rsidR="00BF1391" w:rsidRPr="00BF1391">
        <w:t xml:space="preserve"> «</w:t>
      </w:r>
      <w:r w:rsidR="00BF1391" w:rsidRPr="009015F2">
        <w:rPr>
          <w:lang w:val="en-US"/>
        </w:rPr>
        <w:t>Received</w:t>
      </w:r>
      <w:r w:rsidR="00BF1391" w:rsidRPr="00BF1391">
        <w:t xml:space="preserve"> </w:t>
      </w:r>
      <w:r w:rsidR="00BF1391" w:rsidRPr="009015F2">
        <w:rPr>
          <w:lang w:val="en-US"/>
        </w:rPr>
        <w:t>From</w:t>
      </w:r>
      <w:r w:rsidR="00BF1391" w:rsidRPr="00BF1391">
        <w:t>» (</w:t>
      </w:r>
      <w:r w:rsidR="00BF1391" w:rsidRPr="009015F2">
        <w:rPr>
          <w:lang w:val="en-US"/>
        </w:rPr>
        <w:t>RF</w:t>
      </w:r>
      <w:r w:rsidR="00BF1391" w:rsidRPr="00BF1391">
        <w:t xml:space="preserve">). </w:t>
      </w:r>
      <w:r w:rsidR="00BF1391">
        <w:t>Продажа</w:t>
      </w:r>
      <w:r w:rsidR="00BF1391" w:rsidRPr="00BF1391">
        <w:t xml:space="preserve"> </w:t>
      </w:r>
      <w:proofErr w:type="spellStart"/>
      <w:r w:rsidR="00BF1391">
        <w:t>авиасегментов</w:t>
      </w:r>
      <w:proofErr w:type="spellEnd"/>
      <w:r w:rsidR="00BF1391" w:rsidRPr="00BF1391">
        <w:t xml:space="preserve"> (</w:t>
      </w:r>
      <w:r w:rsidR="00BF1391" w:rsidRPr="009015F2">
        <w:rPr>
          <w:lang w:val="en-US"/>
        </w:rPr>
        <w:t>SS</w:t>
      </w:r>
      <w:r w:rsidR="00BF1391" w:rsidRPr="00BF1391">
        <w:t xml:space="preserve">). </w:t>
      </w:r>
      <w:r w:rsidR="00BF1391" w:rsidRPr="009015F2">
        <w:rPr>
          <w:lang w:val="en-US"/>
        </w:rPr>
        <w:t>Long</w:t>
      </w:r>
      <w:r w:rsidR="00BF1391" w:rsidRPr="00BF1391">
        <w:t xml:space="preserve"> </w:t>
      </w:r>
      <w:r w:rsidR="00BF1391" w:rsidRPr="009015F2">
        <w:rPr>
          <w:lang w:val="en-US"/>
        </w:rPr>
        <w:t>Sell</w:t>
      </w:r>
      <w:r w:rsidR="00BF1391" w:rsidRPr="00BF1391">
        <w:t xml:space="preserve">. </w:t>
      </w:r>
      <w:proofErr w:type="gramStart"/>
      <w:r w:rsidR="00BF1391" w:rsidRPr="009015F2">
        <w:rPr>
          <w:lang w:val="en-US"/>
        </w:rPr>
        <w:t>Short</w:t>
      </w:r>
      <w:r w:rsidR="00BF1391" w:rsidRPr="00BF1391">
        <w:t xml:space="preserve"> </w:t>
      </w:r>
      <w:r w:rsidR="00BF1391" w:rsidRPr="009015F2">
        <w:rPr>
          <w:lang w:val="en-US"/>
        </w:rPr>
        <w:t>Sell</w:t>
      </w:r>
      <w:r w:rsidR="00BF1391" w:rsidRPr="00BF1391">
        <w:t>.</w:t>
      </w:r>
      <w:proofErr w:type="gramEnd"/>
      <w:r w:rsidR="00BF1391" w:rsidRPr="00BF1391">
        <w:t xml:space="preserve"> </w:t>
      </w:r>
      <w:r w:rsidR="00BF1391">
        <w:t>Бронирование в разных классах. Упражнение 10. «Бронирование в разных классах». Бронирование мест на два направления. Упражнение 11. «Бронирование мест на два направления». Бронирование через  компьютер авиакомпании. Прямые</w:t>
      </w:r>
      <w:r w:rsidR="00BF1391" w:rsidRPr="00097EB7">
        <w:rPr>
          <w:lang w:val="en-US"/>
        </w:rPr>
        <w:t xml:space="preserve"> </w:t>
      </w:r>
      <w:r w:rsidR="00BF1391">
        <w:t>рейсы</w:t>
      </w:r>
      <w:r w:rsidR="00BF1391" w:rsidRPr="00097EB7">
        <w:rPr>
          <w:lang w:val="en-US"/>
        </w:rPr>
        <w:t xml:space="preserve"> (</w:t>
      </w:r>
      <w:r w:rsidR="00BF1391" w:rsidRPr="009015F2">
        <w:rPr>
          <w:lang w:val="en-US"/>
        </w:rPr>
        <w:t>Non</w:t>
      </w:r>
      <w:r w:rsidR="00BF1391" w:rsidRPr="00097EB7">
        <w:rPr>
          <w:lang w:val="en-US"/>
        </w:rPr>
        <w:t>-</w:t>
      </w:r>
      <w:r w:rsidR="00BF1391" w:rsidRPr="009015F2">
        <w:rPr>
          <w:lang w:val="en-US"/>
        </w:rPr>
        <w:t>Stop</w:t>
      </w:r>
      <w:r w:rsidR="00BF1391" w:rsidRPr="00097EB7">
        <w:rPr>
          <w:lang w:val="en-US"/>
        </w:rPr>
        <w:t xml:space="preserve"> </w:t>
      </w:r>
      <w:r w:rsidR="00BF1391" w:rsidRPr="009015F2">
        <w:rPr>
          <w:lang w:val="en-US"/>
        </w:rPr>
        <w:t>Flights</w:t>
      </w:r>
      <w:r w:rsidR="00BF1391" w:rsidRPr="00097EB7">
        <w:rPr>
          <w:lang w:val="en-US"/>
        </w:rPr>
        <w:t xml:space="preserve">). </w:t>
      </w:r>
      <w:r w:rsidR="00BF1391">
        <w:t>Рейсы</w:t>
      </w:r>
      <w:r w:rsidR="00BF1391" w:rsidRPr="009015F2">
        <w:rPr>
          <w:lang w:val="en-US"/>
        </w:rPr>
        <w:t xml:space="preserve"> </w:t>
      </w:r>
      <w:r w:rsidR="00BF1391">
        <w:t>с</w:t>
      </w:r>
      <w:r w:rsidR="00BF1391" w:rsidRPr="009015F2">
        <w:rPr>
          <w:lang w:val="en-US"/>
        </w:rPr>
        <w:t xml:space="preserve"> </w:t>
      </w:r>
      <w:r w:rsidR="00BF1391">
        <w:t>пересадкой</w:t>
      </w:r>
      <w:r w:rsidR="00BF1391" w:rsidRPr="009015F2">
        <w:rPr>
          <w:lang w:val="en-US"/>
        </w:rPr>
        <w:t xml:space="preserve"> (Connecting Flights). </w:t>
      </w:r>
      <w:proofErr w:type="spellStart"/>
      <w:proofErr w:type="gramStart"/>
      <w:r w:rsidR="00BF1391">
        <w:t>Статус-коды</w:t>
      </w:r>
      <w:proofErr w:type="spellEnd"/>
      <w:proofErr w:type="gramEnd"/>
      <w:r w:rsidR="00BF1391">
        <w:t xml:space="preserve">. Завершение работы с PNR. Как часто следует сохранять изменения в PNR? Пример PNR. Упражнение 12. «Обязательные элементы PNR». Вызов PNR. Вызов по номеру </w:t>
      </w:r>
      <w:proofErr w:type="spellStart"/>
      <w:r w:rsidR="00BF1391">
        <w:t>PNR.Вызов</w:t>
      </w:r>
      <w:proofErr w:type="spellEnd"/>
      <w:r w:rsidR="00BF1391">
        <w:t xml:space="preserve"> по фамилии пассажира. Вызов списка PNR по рейсу. Упражнение 13. «Вызов PNR».. Открытый полетный сегмент (SO). Упражнение 14. «Открытый полетный сегмент». Наземный сектор (SI). Упражнение 15. «Наземный сектор». Специальное обслуживание (SR). Номер паспорта. Упражнение 16. «Номер паспорта». Питание.</w:t>
      </w:r>
      <w:r w:rsidR="00BF1391" w:rsidRPr="00BF1391">
        <w:t xml:space="preserve"> </w:t>
      </w:r>
      <w:r w:rsidR="00BF1391">
        <w:t xml:space="preserve">Упражнение 17. «Специальное питание». Перевозка животных в салоне самолета. Упражнение 18. «Перевозка животных в салоне самолета». Перевозка животных в багажном отделении. Запросы, не имеющие кодов. Упражнение 19. </w:t>
      </w:r>
      <w:r w:rsidR="00BF1391">
        <w:lastRenderedPageBreak/>
        <w:t>«Перевозка животных».</w:t>
      </w:r>
      <w:r w:rsidR="00BF1391" w:rsidRPr="00BF1391">
        <w:t xml:space="preserve"> </w:t>
      </w:r>
      <w:r w:rsidR="00BF1391">
        <w:t>Бронирование дополнительного места для особого багажа. Упражнение 20. «Особый багаж». Бронирование дополнительного места для пассажира. Упражнение 21. «Дополнительное место для пассажира». Перевозка сверхнормативного багажа. Упражнение 22. «Сверхнормативный багаж». Бронирование места в салоне самолета (ST). План посадочных мест. Упражнение 23. «Бронирование места в салоне самолета». Дополнительная информация о пассажире. Дата рождения детей. Номер билета. Форма оплаты. Ремарки. Напоминания (OP-эл</w:t>
      </w:r>
      <w:r w:rsidR="00097EB7">
        <w:t>емент).</w:t>
      </w:r>
      <w:r w:rsidR="00BF1391">
        <w:t>29. Распечатка маршрута. Упражнение 24. «Распечатка маршрута».</w:t>
      </w:r>
      <w:r w:rsidR="00BF1391" w:rsidRPr="00BF1391">
        <w:t xml:space="preserve"> </w:t>
      </w:r>
      <w:r w:rsidR="00BF1391">
        <w:t xml:space="preserve">Аннулирование элементов. Упражнение 25. «Модификация брони». Аннулирование PNR. Упражнение 26. «Аннулирование брони». Изменение элементов АР, RM, ОР. Изменение элемента выпуска билета – ТК. Упражнение 27. «Модификация телефонов и даты выписки билета». Перестановка </w:t>
      </w:r>
      <w:proofErr w:type="spellStart"/>
      <w:r w:rsidR="00BF1391">
        <w:t>авиасегментов</w:t>
      </w:r>
      <w:proofErr w:type="spellEnd"/>
      <w:r w:rsidR="00BF1391">
        <w:t xml:space="preserve">. Упражнение 28. «Перестановка </w:t>
      </w:r>
      <w:proofErr w:type="spellStart"/>
      <w:r w:rsidR="00BF1391">
        <w:t>авиасегментов</w:t>
      </w:r>
      <w:proofErr w:type="spellEnd"/>
      <w:r w:rsidR="00BF1391">
        <w:t>». Изменения в элементе имени. Изменения типа пассажира. Изменения в написании фамилии и / или имени. Замена имени пассажира. Замена одного пассажира другим. Изменение количества забронированных мест. Изменение класса / даты бронирования. Упражнение 29. «Изменение брони». Копирование PNR.</w:t>
      </w:r>
      <w:r w:rsidR="00BF1391" w:rsidRPr="00BF1391">
        <w:t xml:space="preserve"> </w:t>
      </w:r>
      <w:proofErr w:type="spellStart"/>
      <w:r w:rsidR="00BF1391">
        <w:t>Automatic</w:t>
      </w:r>
      <w:proofErr w:type="spellEnd"/>
      <w:r w:rsidR="00BF1391">
        <w:t xml:space="preserve"> </w:t>
      </w:r>
      <w:proofErr w:type="spellStart"/>
      <w:r w:rsidR="00BF1391">
        <w:t>Split</w:t>
      </w:r>
      <w:proofErr w:type="spellEnd"/>
      <w:r w:rsidR="00BF1391">
        <w:t xml:space="preserve">. Вызов бронирований из перекрестной ссылки AXR. Вызов перекрестной ссылки из </w:t>
      </w:r>
      <w:proofErr w:type="gramStart"/>
      <w:r w:rsidR="00BF1391">
        <w:t>открытого</w:t>
      </w:r>
      <w:proofErr w:type="gramEnd"/>
      <w:r w:rsidR="00BF1391">
        <w:t xml:space="preserve"> PNR. Упражнение</w:t>
      </w:r>
      <w:r w:rsidR="00BF1391" w:rsidRPr="009015F2">
        <w:rPr>
          <w:lang w:val="en-US"/>
        </w:rPr>
        <w:t xml:space="preserve"> 30. </w:t>
      </w:r>
      <w:proofErr w:type="gramStart"/>
      <w:r w:rsidR="00BF1391" w:rsidRPr="009015F2">
        <w:rPr>
          <w:lang w:val="en-US"/>
        </w:rPr>
        <w:t>«Automatic Split».</w:t>
      </w:r>
      <w:proofErr w:type="gramEnd"/>
      <w:r w:rsidR="00BF1391" w:rsidRPr="009015F2">
        <w:rPr>
          <w:lang w:val="en-US"/>
        </w:rPr>
        <w:t xml:space="preserve"> Manual Split. </w:t>
      </w:r>
      <w:r w:rsidR="00BF1391">
        <w:t>Упражнение 31. «</w:t>
      </w:r>
      <w:proofErr w:type="spellStart"/>
      <w:r w:rsidR="00BF1391">
        <w:t>Manual</w:t>
      </w:r>
      <w:proofErr w:type="spellEnd"/>
      <w:r w:rsidR="00BF1391">
        <w:t xml:space="preserve"> </w:t>
      </w:r>
      <w:proofErr w:type="spellStart"/>
      <w:r w:rsidR="00BF1391">
        <w:t>Split</w:t>
      </w:r>
      <w:proofErr w:type="spellEnd"/>
      <w:r w:rsidR="00BF1391">
        <w:t>». Сравнение</w:t>
      </w:r>
      <w:r w:rsidR="00BF1391" w:rsidRPr="00BF1391">
        <w:rPr>
          <w:lang w:val="en-US"/>
        </w:rPr>
        <w:t xml:space="preserve"> Automatic </w:t>
      </w:r>
      <w:r w:rsidR="00BF1391">
        <w:t>и</w:t>
      </w:r>
      <w:r w:rsidR="00BF1391" w:rsidRPr="00BF1391">
        <w:rPr>
          <w:lang w:val="en-US"/>
        </w:rPr>
        <w:t xml:space="preserve"> Manual Split.</w:t>
      </w:r>
    </w:p>
    <w:p w:rsidR="003C4064" w:rsidRPr="00BF1391" w:rsidRDefault="003C4064" w:rsidP="00097EB7">
      <w:pPr>
        <w:ind w:firstLine="709"/>
        <w:jc w:val="both"/>
        <w:rPr>
          <w:b/>
          <w:u w:val="single"/>
          <w:lang w:val="en-US"/>
        </w:rPr>
      </w:pPr>
    </w:p>
    <w:p w:rsidR="007637C2" w:rsidRDefault="007637C2" w:rsidP="007637C2">
      <w:pPr>
        <w:ind w:firstLine="709"/>
        <w:jc w:val="both"/>
        <w:rPr>
          <w:b/>
        </w:rPr>
      </w:pPr>
      <w:r w:rsidRPr="00E214BE">
        <w:rPr>
          <w:b/>
        </w:rPr>
        <w:t>Вариативная часть, в том числе дисциплины по выбору студента</w:t>
      </w:r>
    </w:p>
    <w:p w:rsidR="006B0760" w:rsidRPr="003C4064" w:rsidRDefault="006B0760" w:rsidP="00123CA3">
      <w:pPr>
        <w:ind w:firstLine="709"/>
        <w:jc w:val="both"/>
        <w:rPr>
          <w:b/>
          <w:u w:val="single"/>
        </w:rPr>
      </w:pPr>
    </w:p>
    <w:p w:rsidR="00C303A7" w:rsidRPr="00C303A7" w:rsidRDefault="00C303A7" w:rsidP="00C303A7">
      <w:pPr>
        <w:pStyle w:val="4"/>
        <w:spacing w:before="0" w:after="0"/>
        <w:ind w:firstLine="709"/>
        <w:jc w:val="both"/>
        <w:rPr>
          <w:sz w:val="24"/>
          <w:szCs w:val="24"/>
          <w:lang w:eastAsia="en-US"/>
        </w:rPr>
      </w:pPr>
      <w:proofErr w:type="spellStart"/>
      <w:proofErr w:type="gramStart"/>
      <w:r w:rsidRPr="00C303A7">
        <w:rPr>
          <w:sz w:val="24"/>
          <w:szCs w:val="24"/>
          <w:lang w:eastAsia="en-US"/>
        </w:rPr>
        <w:t>Интернет-технологии</w:t>
      </w:r>
      <w:proofErr w:type="spellEnd"/>
      <w:proofErr w:type="gramEnd"/>
      <w:r>
        <w:rPr>
          <w:sz w:val="24"/>
          <w:szCs w:val="24"/>
          <w:lang w:eastAsia="en-US"/>
        </w:rPr>
        <w:t xml:space="preserve"> </w:t>
      </w:r>
      <w:r w:rsidRPr="00C303A7">
        <w:rPr>
          <w:sz w:val="24"/>
          <w:szCs w:val="24"/>
          <w:lang w:eastAsia="en-US"/>
        </w:rPr>
        <w:t>в туризме</w:t>
      </w:r>
    </w:p>
    <w:p w:rsidR="00C303A7" w:rsidRPr="00EE36B0" w:rsidRDefault="00C303A7" w:rsidP="00C303A7">
      <w:pPr>
        <w:pStyle w:val="11"/>
        <w:ind w:firstLine="709"/>
        <w:jc w:val="both"/>
        <w:rPr>
          <w:rFonts w:ascii="Times New Roman" w:hAnsi="Times New Roman"/>
          <w:sz w:val="24"/>
        </w:rPr>
      </w:pPr>
      <w:r w:rsidRPr="00EE36B0">
        <w:rPr>
          <w:rFonts w:ascii="Times New Roman" w:hAnsi="Times New Roman"/>
          <w:sz w:val="24"/>
        </w:rPr>
        <w:t>Информационные системы: состав и структура информационных систем, классификация информационных систем. Функциональные и обеспечивающие подсистемы. Принципы автоматизации и электронизации учреждений: электронизация документирования и документооборота, устройства создания электронной информации, каналы и сети электронной почты. Электронный офис. Структура базовой информационной технологии. Концептуальный, логический и физический уровень базовых информационных технологий. Виды информационных технологий. Информационные технологии и информационные системы, классификация их по характеру использования информации и сферам применения. Принципы автоматизации и электронизации учреждений: электронизация документирования и документооборота, устройства создания электронной информации, каналы и сети электронной почты. Электронный офис. Современные средства хранения, поиска и транспортирования документов.</w:t>
      </w:r>
    </w:p>
    <w:p w:rsidR="00C303A7" w:rsidRPr="00EE36B0" w:rsidRDefault="00C303A7" w:rsidP="00C303A7">
      <w:pPr>
        <w:pStyle w:val="11"/>
        <w:ind w:firstLine="709"/>
        <w:jc w:val="both"/>
        <w:rPr>
          <w:rFonts w:ascii="Times New Roman" w:hAnsi="Times New Roman"/>
          <w:sz w:val="24"/>
        </w:rPr>
      </w:pPr>
      <w:r w:rsidRPr="00EE36B0">
        <w:rPr>
          <w:rFonts w:ascii="Times New Roman" w:hAnsi="Times New Roman"/>
          <w:sz w:val="24"/>
        </w:rPr>
        <w:t>Системы управления базами данных. Понятие информационной модели предметной области, информационные объекты. Создание информационной модели туристического предприятия. Технология создания и работы с базами данных.</w:t>
      </w:r>
    </w:p>
    <w:p w:rsidR="00C303A7" w:rsidRPr="00EE36B0" w:rsidRDefault="00C303A7" w:rsidP="00C303A7">
      <w:pPr>
        <w:pStyle w:val="11"/>
        <w:ind w:firstLine="709"/>
        <w:jc w:val="both"/>
        <w:rPr>
          <w:rFonts w:ascii="Times New Roman" w:hAnsi="Times New Roman"/>
          <w:sz w:val="24"/>
        </w:rPr>
      </w:pPr>
      <w:r w:rsidRPr="00EE36B0">
        <w:rPr>
          <w:rFonts w:ascii="Times New Roman" w:hAnsi="Times New Roman"/>
          <w:sz w:val="24"/>
        </w:rPr>
        <w:t>Современные компьютерные технологии, используемые в туризме. Влияние специализированных информационных технологий на индустрию туризма. Современное состояние, тенденции и направления развития специализированных информационных систем в туризме. Локальные компьютерные сети, топология локальных сетей. Глобальные компьютерные сети. Интернет (структура, адресация). Услуги сети: электронная почта, WWW-технологии, телеконференции, удаленный доступ.</w:t>
      </w:r>
    </w:p>
    <w:p w:rsidR="00C303A7" w:rsidRDefault="00C303A7" w:rsidP="00C303A7">
      <w:pPr>
        <w:pStyle w:val="4"/>
        <w:spacing w:before="0" w:after="0"/>
        <w:ind w:firstLine="709"/>
        <w:jc w:val="both"/>
        <w:rPr>
          <w:sz w:val="24"/>
          <w:szCs w:val="24"/>
          <w:u w:val="single"/>
          <w:lang w:eastAsia="en-US"/>
        </w:rPr>
      </w:pPr>
    </w:p>
    <w:p w:rsidR="00B33F60" w:rsidRPr="00B33F60" w:rsidRDefault="00B33F60" w:rsidP="00B33F60">
      <w:pPr>
        <w:jc w:val="center"/>
        <w:rPr>
          <w:b/>
          <w:lang w:eastAsia="en-US"/>
        </w:rPr>
      </w:pPr>
    </w:p>
    <w:p w:rsidR="00B33F60" w:rsidRDefault="00B33F60" w:rsidP="00B33F60">
      <w:pPr>
        <w:jc w:val="center"/>
        <w:rPr>
          <w:b/>
          <w:lang w:eastAsia="en-US"/>
        </w:rPr>
      </w:pPr>
      <w:r w:rsidRPr="00B33F60">
        <w:rPr>
          <w:b/>
          <w:lang w:eastAsia="en-US"/>
        </w:rPr>
        <w:t>Б.3. Профессиональный цикл</w:t>
      </w:r>
    </w:p>
    <w:p w:rsidR="00B33F60" w:rsidRDefault="00B33F60" w:rsidP="00B33F60">
      <w:pPr>
        <w:jc w:val="center"/>
        <w:rPr>
          <w:b/>
          <w:lang w:eastAsia="en-US"/>
        </w:rPr>
      </w:pPr>
      <w:r>
        <w:rPr>
          <w:b/>
          <w:lang w:eastAsia="en-US"/>
        </w:rPr>
        <w:t>Базовая часть</w:t>
      </w:r>
    </w:p>
    <w:p w:rsidR="00737ACC" w:rsidRPr="00EE36B0" w:rsidRDefault="00737ACC" w:rsidP="00737ACC">
      <w:pPr>
        <w:pStyle w:val="4"/>
        <w:spacing w:before="0" w:after="0"/>
        <w:ind w:firstLine="709"/>
        <w:jc w:val="both"/>
        <w:rPr>
          <w:color w:val="000000"/>
          <w:sz w:val="24"/>
          <w:szCs w:val="24"/>
        </w:rPr>
      </w:pPr>
      <w:r w:rsidRPr="00EE36B0">
        <w:rPr>
          <w:color w:val="000000"/>
          <w:sz w:val="24"/>
          <w:szCs w:val="24"/>
        </w:rPr>
        <w:t>Человек и его потребности</w:t>
      </w:r>
    </w:p>
    <w:p w:rsidR="00737ACC" w:rsidRPr="00EE36B0" w:rsidRDefault="00737ACC" w:rsidP="00737ACC">
      <w:pPr>
        <w:pStyle w:val="4"/>
        <w:spacing w:before="0" w:after="0"/>
        <w:ind w:firstLine="709"/>
        <w:jc w:val="both"/>
        <w:rPr>
          <w:b w:val="0"/>
          <w:color w:val="000000"/>
          <w:sz w:val="24"/>
          <w:szCs w:val="24"/>
        </w:rPr>
      </w:pPr>
      <w:r w:rsidRPr="00EE36B0">
        <w:rPr>
          <w:b w:val="0"/>
          <w:color w:val="000000"/>
          <w:sz w:val="24"/>
          <w:szCs w:val="24"/>
        </w:rPr>
        <w:t xml:space="preserve">Комплексный подход исследования человека как целостности; представление о человеке как социально-природном существе; общности и в то же время различия его </w:t>
      </w:r>
      <w:r w:rsidRPr="00EE36B0">
        <w:rPr>
          <w:b w:val="0"/>
          <w:color w:val="000000"/>
          <w:sz w:val="24"/>
          <w:szCs w:val="24"/>
        </w:rPr>
        <w:lastRenderedPageBreak/>
        <w:t xml:space="preserve">социальной сущности и биологической природы; основные индивидуальные потребности и психофизиологические возможности человека и их связь с социальной активностью; экологии культуры человека, </w:t>
      </w:r>
      <w:proofErr w:type="spellStart"/>
      <w:r w:rsidRPr="00EE36B0">
        <w:rPr>
          <w:b w:val="0"/>
          <w:color w:val="000000"/>
          <w:sz w:val="24"/>
          <w:szCs w:val="24"/>
        </w:rPr>
        <w:t>космиче</w:t>
      </w:r>
      <w:proofErr w:type="spellEnd"/>
      <w:proofErr w:type="gramStart"/>
      <w:r w:rsidRPr="00EE36B0">
        <w:rPr>
          <w:b w:val="0"/>
          <w:color w:val="000000"/>
          <w:sz w:val="24"/>
          <w:szCs w:val="24"/>
          <w:lang w:val="en-US"/>
        </w:rPr>
        <w:t>c</w:t>
      </w:r>
      <w:proofErr w:type="gramEnd"/>
      <w:r w:rsidRPr="00EE36B0">
        <w:rPr>
          <w:b w:val="0"/>
          <w:color w:val="000000"/>
          <w:sz w:val="24"/>
          <w:szCs w:val="24"/>
        </w:rPr>
        <w:t xml:space="preserve">кой </w:t>
      </w:r>
      <w:proofErr w:type="spellStart"/>
      <w:r w:rsidRPr="00EE36B0">
        <w:rPr>
          <w:b w:val="0"/>
          <w:color w:val="000000"/>
          <w:sz w:val="24"/>
          <w:szCs w:val="24"/>
        </w:rPr>
        <w:t>антропоэкологии</w:t>
      </w:r>
      <w:proofErr w:type="spellEnd"/>
      <w:r w:rsidRPr="00EE36B0">
        <w:rPr>
          <w:b w:val="0"/>
          <w:color w:val="000000"/>
          <w:sz w:val="24"/>
          <w:szCs w:val="24"/>
        </w:rPr>
        <w:t xml:space="preserve">; </w:t>
      </w:r>
      <w:proofErr w:type="spellStart"/>
      <w:r w:rsidRPr="00EE36B0">
        <w:rPr>
          <w:b w:val="0"/>
          <w:color w:val="000000"/>
          <w:sz w:val="24"/>
          <w:szCs w:val="24"/>
        </w:rPr>
        <w:t>классиче</w:t>
      </w:r>
      <w:proofErr w:type="spellEnd"/>
      <w:r w:rsidRPr="00EE36B0">
        <w:rPr>
          <w:b w:val="0"/>
          <w:color w:val="000000"/>
          <w:sz w:val="24"/>
          <w:szCs w:val="24"/>
          <w:lang w:val="en-US"/>
        </w:rPr>
        <w:t>c</w:t>
      </w:r>
      <w:r w:rsidRPr="00EE36B0">
        <w:rPr>
          <w:b w:val="0"/>
          <w:color w:val="000000"/>
          <w:sz w:val="24"/>
          <w:szCs w:val="24"/>
        </w:rPr>
        <w:t xml:space="preserve">кие научные идеи духовно-культурной деятельности; культурного творчества </w:t>
      </w:r>
      <w:proofErr w:type="spellStart"/>
      <w:r w:rsidRPr="00EE36B0">
        <w:rPr>
          <w:b w:val="0"/>
          <w:color w:val="000000"/>
          <w:sz w:val="24"/>
          <w:szCs w:val="24"/>
        </w:rPr>
        <w:t>социоприродных</w:t>
      </w:r>
      <w:proofErr w:type="spellEnd"/>
      <w:r w:rsidRPr="00EE36B0">
        <w:rPr>
          <w:b w:val="0"/>
          <w:color w:val="000000"/>
          <w:sz w:val="24"/>
          <w:szCs w:val="24"/>
        </w:rPr>
        <w:t xml:space="preserve"> измерений человека; индивидуальные психические, физиологические особенности человека – основа запросов и потребностей человека; социальная и экономическая зависимость различных видов обслуживания; структура обслуживания с учетом природных и социальных факторов; </w:t>
      </w:r>
      <w:proofErr w:type="spellStart"/>
      <w:r w:rsidRPr="00EE36B0">
        <w:rPr>
          <w:b w:val="0"/>
          <w:color w:val="000000"/>
          <w:sz w:val="24"/>
          <w:szCs w:val="24"/>
        </w:rPr>
        <w:t>социоприродные</w:t>
      </w:r>
      <w:proofErr w:type="spellEnd"/>
      <w:r w:rsidRPr="00EE36B0">
        <w:rPr>
          <w:b w:val="0"/>
          <w:color w:val="000000"/>
          <w:sz w:val="24"/>
          <w:szCs w:val="24"/>
        </w:rPr>
        <w:t xml:space="preserve"> изменения человека и классификация потребностей, оценка их социальной значимости; методы удовлетворения потребностей, обеспечение оптимальной инфраструктуры обслуживания с учетом природных и социальных факторов.</w:t>
      </w:r>
    </w:p>
    <w:p w:rsidR="00737ACC" w:rsidRPr="00C303A7" w:rsidRDefault="00951CF1" w:rsidP="00737ACC">
      <w:pPr>
        <w:pStyle w:val="4"/>
        <w:spacing w:before="0" w:after="0"/>
        <w:ind w:firstLine="709"/>
        <w:jc w:val="both"/>
        <w:rPr>
          <w:sz w:val="24"/>
          <w:szCs w:val="24"/>
          <w:lang w:eastAsia="en-US"/>
        </w:rPr>
      </w:pPr>
      <w:r>
        <w:rPr>
          <w:sz w:val="24"/>
          <w:szCs w:val="24"/>
          <w:lang w:eastAsia="en-US"/>
        </w:rPr>
        <w:t xml:space="preserve">Информационные </w:t>
      </w:r>
      <w:r w:rsidR="00737ACC" w:rsidRPr="00C303A7">
        <w:rPr>
          <w:sz w:val="24"/>
          <w:szCs w:val="24"/>
          <w:lang w:eastAsia="en-US"/>
        </w:rPr>
        <w:t>технологии</w:t>
      </w:r>
      <w:r w:rsidR="00737ACC">
        <w:rPr>
          <w:sz w:val="24"/>
          <w:szCs w:val="24"/>
          <w:lang w:eastAsia="en-US"/>
        </w:rPr>
        <w:t xml:space="preserve"> </w:t>
      </w:r>
      <w:r>
        <w:rPr>
          <w:sz w:val="24"/>
          <w:szCs w:val="24"/>
          <w:lang w:eastAsia="en-US"/>
        </w:rPr>
        <w:t>в туристской индустрии</w:t>
      </w:r>
    </w:p>
    <w:p w:rsidR="005603AE" w:rsidRPr="0091700F" w:rsidRDefault="005603AE" w:rsidP="005603AE">
      <w:pPr>
        <w:shd w:val="clear" w:color="auto" w:fill="FFFFFF"/>
        <w:ind w:left="139"/>
        <w:jc w:val="both"/>
        <w:rPr>
          <w:bCs/>
        </w:rPr>
      </w:pPr>
      <w:r w:rsidRPr="0091700F">
        <w:rPr>
          <w:bCs/>
        </w:rPr>
        <w:t>Курс состоит из двух частей, относящихся к информационным технологиям, используемым в туристском бизнесе: теоретической и практической.</w:t>
      </w:r>
    </w:p>
    <w:p w:rsidR="005603AE" w:rsidRPr="0091700F" w:rsidRDefault="005603AE" w:rsidP="005603AE">
      <w:pPr>
        <w:shd w:val="clear" w:color="auto" w:fill="FFFFFF"/>
        <w:ind w:left="139"/>
        <w:jc w:val="both"/>
        <w:rPr>
          <w:bCs/>
        </w:rPr>
      </w:pPr>
      <w:proofErr w:type="gramStart"/>
      <w:r w:rsidRPr="0091700F">
        <w:rPr>
          <w:bCs/>
        </w:rPr>
        <w:t>Тематическое содержание первой части охватывает следующие основные разделы: информационные технологии, роль и место информационных технологий в туризме; анализ программного обеспечения в управлении туристского и гостиничного менеджмента; базы данных в турбизнесе на примере автоматизации офиса турфирмы и гостиницы; Интернет технологии в деятельности туристских организаций; задачи  коммуникации и передачи информации в работе туристического предприятия;</w:t>
      </w:r>
      <w:proofErr w:type="gramEnd"/>
      <w:r w:rsidRPr="0091700F">
        <w:rPr>
          <w:bCs/>
        </w:rPr>
        <w:t xml:space="preserve"> взаимодействие участников туристского рынка; прикладные программные средства для автоматизации офиса туристской фирмы и гостиницы; компании – производители и их программные продукты для автоматизации деятельности туристских компаний и гостиниц; </w:t>
      </w:r>
      <w:r w:rsidRPr="0091700F">
        <w:rPr>
          <w:bCs/>
          <w:lang w:val="en-US"/>
        </w:rPr>
        <w:t>on</w:t>
      </w:r>
      <w:r w:rsidRPr="0091700F">
        <w:rPr>
          <w:bCs/>
        </w:rPr>
        <w:t>-</w:t>
      </w:r>
      <w:r w:rsidRPr="0091700F">
        <w:rPr>
          <w:bCs/>
          <w:lang w:val="en-US"/>
        </w:rPr>
        <w:t>line</w:t>
      </w:r>
      <w:r w:rsidRPr="0091700F">
        <w:rPr>
          <w:bCs/>
        </w:rPr>
        <w:t xml:space="preserve">  технологии в деятельности туристских компаний</w:t>
      </w:r>
    </w:p>
    <w:p w:rsidR="005603AE" w:rsidRPr="0091700F" w:rsidRDefault="005603AE" w:rsidP="005603AE">
      <w:pPr>
        <w:shd w:val="clear" w:color="auto" w:fill="FFFFFF"/>
        <w:ind w:left="139"/>
        <w:jc w:val="both"/>
        <w:rPr>
          <w:bCs/>
        </w:rPr>
      </w:pPr>
      <w:r w:rsidRPr="0091700F">
        <w:rPr>
          <w:bCs/>
        </w:rPr>
        <w:t xml:space="preserve">Материал второй части посвящен практическому изучению программных продуктов, используемых в деятельности туристских фирм и гостиниц. Практические работы по программному комплексу «Мастер-Тур» посвящены решению практических задач по созданию нового тура, расчета его стоимости, выставлению квот на определенные услуги, оформлению клиентов по заказанным турам. Программа «Эдельвейс» предназначена для изучения возможностей бронирования номерного фонда гостиницы и автоматизации деятельности гостиниц. Практические задания по использованию </w:t>
      </w:r>
      <w:proofErr w:type="spellStart"/>
      <w:proofErr w:type="gramStart"/>
      <w:r w:rsidRPr="0091700F">
        <w:rPr>
          <w:bCs/>
        </w:rPr>
        <w:t>Интернет-технологий</w:t>
      </w:r>
      <w:proofErr w:type="spellEnd"/>
      <w:proofErr w:type="gramEnd"/>
      <w:r w:rsidRPr="0091700F">
        <w:rPr>
          <w:bCs/>
        </w:rPr>
        <w:t xml:space="preserve"> в туризме позволяют получить профессиональные навыки работы, используемые </w:t>
      </w:r>
      <w:proofErr w:type="spellStart"/>
      <w:r w:rsidRPr="0091700F">
        <w:rPr>
          <w:bCs/>
        </w:rPr>
        <w:t>турагентами</w:t>
      </w:r>
      <w:proofErr w:type="spellEnd"/>
      <w:r w:rsidRPr="0091700F">
        <w:rPr>
          <w:bCs/>
        </w:rPr>
        <w:t xml:space="preserve"> по поиску и бронированию туров. </w:t>
      </w:r>
    </w:p>
    <w:p w:rsidR="005603AE" w:rsidRDefault="005603AE" w:rsidP="005603AE">
      <w:pPr>
        <w:shd w:val="clear" w:color="auto" w:fill="FFFFFF"/>
        <w:ind w:firstLine="709"/>
        <w:jc w:val="both"/>
        <w:rPr>
          <w:bCs/>
        </w:rPr>
      </w:pPr>
      <w:r w:rsidRPr="0091700F">
        <w:rPr>
          <w:bCs/>
        </w:rPr>
        <w:t>В рамках данного курса предполагается выполнение студентами проблемно-ситуационных заданий.</w:t>
      </w:r>
    </w:p>
    <w:p w:rsidR="001625D1" w:rsidRPr="001625D1" w:rsidRDefault="001625D1" w:rsidP="001625D1">
      <w:pPr>
        <w:ind w:firstLine="709"/>
        <w:jc w:val="both"/>
        <w:rPr>
          <w:b/>
          <w:color w:val="000000"/>
        </w:rPr>
      </w:pPr>
      <w:r w:rsidRPr="001625D1">
        <w:rPr>
          <w:b/>
          <w:color w:val="000000"/>
        </w:rPr>
        <w:t>Менеджмент в туристской индустрии.</w:t>
      </w:r>
    </w:p>
    <w:p w:rsidR="001625D1" w:rsidRPr="00EE36B0" w:rsidRDefault="001625D1" w:rsidP="001625D1">
      <w:pPr>
        <w:ind w:firstLine="709"/>
        <w:jc w:val="both"/>
        <w:rPr>
          <w:color w:val="000000"/>
        </w:rPr>
      </w:pPr>
      <w:r>
        <w:rPr>
          <w:color w:val="000000"/>
        </w:rPr>
        <w:t>О</w:t>
      </w:r>
      <w:r w:rsidRPr="00EE36B0">
        <w:rPr>
          <w:color w:val="000000"/>
        </w:rPr>
        <w:t xml:space="preserve">сновы менеджмента; понятия, сущность и функции менеджмента туризма, опыт менеджмента за рубежом, возможность его использования в России. </w:t>
      </w:r>
      <w:proofErr w:type="gramStart"/>
      <w:r w:rsidRPr="00EE36B0">
        <w:rPr>
          <w:color w:val="000000"/>
        </w:rPr>
        <w:t xml:space="preserve">Специфика менеджмента туризма: цели и задачи управления предприятием, организация работы по управлению предприятием, система коммуникаций, стратегическое и текущее планирование, методы принятия решений, внутренняя и внешняя среда бизнеса в сфере туризма, основы производственного менеджмента, создание системы мотивации труда, организация контроля за деятельностью подчиненных, </w:t>
      </w:r>
      <w:proofErr w:type="spellStart"/>
      <w:r w:rsidRPr="00EE36B0">
        <w:rPr>
          <w:color w:val="000000"/>
        </w:rPr>
        <w:t>самоменеджмент</w:t>
      </w:r>
      <w:proofErr w:type="spellEnd"/>
      <w:r w:rsidRPr="00EE36B0">
        <w:rPr>
          <w:color w:val="000000"/>
        </w:rPr>
        <w:t>, риск-менеджмент, этика делового общения; управление конфликтами; психология менеджмента;</w:t>
      </w:r>
      <w:proofErr w:type="gramEnd"/>
      <w:r w:rsidRPr="00EE36B0">
        <w:rPr>
          <w:color w:val="000000"/>
        </w:rPr>
        <w:t xml:space="preserve"> внешние связи и возможности менеджмента, налаживание взаимовыгодного сотрудничества.</w:t>
      </w:r>
    </w:p>
    <w:p w:rsidR="00E74C30" w:rsidRPr="00E74C30" w:rsidRDefault="001625D1" w:rsidP="001625D1">
      <w:pPr>
        <w:ind w:firstLine="709"/>
        <w:jc w:val="both"/>
        <w:rPr>
          <w:b/>
          <w:color w:val="000000"/>
        </w:rPr>
      </w:pPr>
      <w:r w:rsidRPr="00E74C30">
        <w:rPr>
          <w:b/>
          <w:color w:val="000000"/>
        </w:rPr>
        <w:t xml:space="preserve">Маркетинг </w:t>
      </w:r>
      <w:r w:rsidR="00E74C30" w:rsidRPr="00E74C30">
        <w:rPr>
          <w:b/>
          <w:color w:val="000000"/>
        </w:rPr>
        <w:t xml:space="preserve">в </w:t>
      </w:r>
      <w:r w:rsidRPr="00E74C30">
        <w:rPr>
          <w:b/>
          <w:color w:val="000000"/>
        </w:rPr>
        <w:t>тури</w:t>
      </w:r>
      <w:r w:rsidR="00E74C30" w:rsidRPr="00E74C30">
        <w:rPr>
          <w:b/>
          <w:color w:val="000000"/>
        </w:rPr>
        <w:t>стской индустрии</w:t>
      </w:r>
    </w:p>
    <w:p w:rsidR="001625D1" w:rsidRPr="00C87473" w:rsidRDefault="00E74C30" w:rsidP="00C87473">
      <w:pPr>
        <w:ind w:firstLine="709"/>
        <w:jc w:val="both"/>
        <w:rPr>
          <w:color w:val="000000"/>
        </w:rPr>
      </w:pPr>
      <w:proofErr w:type="gramStart"/>
      <w:r>
        <w:rPr>
          <w:color w:val="000000"/>
        </w:rPr>
        <w:t>Развитие</w:t>
      </w:r>
      <w:r w:rsidR="001625D1" w:rsidRPr="00EE36B0">
        <w:rPr>
          <w:color w:val="000000"/>
        </w:rPr>
        <w:t xml:space="preserve"> туристской индустрии в условиях рыночной экономики: понятие сущности маркетинга, маркетинговая стратегия, система маркетинга, ее особенности исследования рынка туристской индустрии, политика цен, теория продаж и продвижения </w:t>
      </w:r>
      <w:proofErr w:type="spellStart"/>
      <w:r w:rsidR="001625D1" w:rsidRPr="00EE36B0">
        <w:rPr>
          <w:color w:val="000000"/>
        </w:rPr>
        <w:t>турпродукта</w:t>
      </w:r>
      <w:proofErr w:type="spellEnd"/>
      <w:r w:rsidR="001625D1" w:rsidRPr="00EE36B0">
        <w:rPr>
          <w:color w:val="000000"/>
        </w:rPr>
        <w:t xml:space="preserve">, </w:t>
      </w:r>
      <w:proofErr w:type="spellStart"/>
      <w:r w:rsidR="001625D1" w:rsidRPr="00EE36B0">
        <w:rPr>
          <w:color w:val="000000"/>
        </w:rPr>
        <w:t>маркетинг-микс</w:t>
      </w:r>
      <w:proofErr w:type="spellEnd"/>
      <w:r w:rsidR="001625D1" w:rsidRPr="00EE36B0">
        <w:rPr>
          <w:color w:val="000000"/>
        </w:rPr>
        <w:t xml:space="preserve"> и маркетинговый контроль, организация и деятельность маркетинговой службы предприятия туристской индустрии, маркетинговая коммуникация, международный маркетинг, внешнеэкономический маркетинг – особая </w:t>
      </w:r>
      <w:r w:rsidR="001625D1" w:rsidRPr="00EE36B0">
        <w:rPr>
          <w:color w:val="000000"/>
        </w:rPr>
        <w:lastRenderedPageBreak/>
        <w:t>составная часть маркетинга туризма, специфика международного маркетинга в России.</w:t>
      </w:r>
      <w:proofErr w:type="gramEnd"/>
      <w:r w:rsidR="001625D1" w:rsidRPr="00EE36B0">
        <w:rPr>
          <w:color w:val="000000"/>
        </w:rPr>
        <w:t xml:space="preserve"> </w:t>
      </w:r>
      <w:proofErr w:type="spellStart"/>
      <w:r w:rsidR="001625D1" w:rsidRPr="00EE36B0">
        <w:rPr>
          <w:color w:val="000000"/>
        </w:rPr>
        <w:t>Контролинг</w:t>
      </w:r>
      <w:proofErr w:type="spellEnd"/>
      <w:r w:rsidR="001625D1" w:rsidRPr="00EE36B0">
        <w:rPr>
          <w:color w:val="000000"/>
        </w:rPr>
        <w:t xml:space="preserve"> в системе маркетинга.</w:t>
      </w:r>
    </w:p>
    <w:p w:rsidR="00DF107D" w:rsidRPr="00DF107D" w:rsidRDefault="00DF107D" w:rsidP="00DF107D">
      <w:pPr>
        <w:ind w:firstLine="709"/>
        <w:jc w:val="both"/>
        <w:rPr>
          <w:b/>
        </w:rPr>
      </w:pPr>
      <w:r w:rsidRPr="00DF107D">
        <w:rPr>
          <w:b/>
        </w:rPr>
        <w:t>Психология делового общения</w:t>
      </w:r>
    </w:p>
    <w:p w:rsidR="00DF107D" w:rsidRPr="00EE36B0" w:rsidRDefault="00DF107D" w:rsidP="00DF107D">
      <w:pPr>
        <w:pStyle w:val="a6"/>
        <w:ind w:firstLine="709"/>
        <w:jc w:val="both"/>
        <w:rPr>
          <w:sz w:val="24"/>
        </w:rPr>
      </w:pPr>
      <w:r w:rsidRPr="00EE36B0">
        <w:rPr>
          <w:sz w:val="24"/>
        </w:rPr>
        <w:t>Общее представление о психологическом общении. Функции, механизмы, средства, структура общения как науки. Профессиональное общение. Роль и место общения в структуре делового взаимодействия. Взаимосвязь общения с учетом индивидуальных особенностей человека.</w:t>
      </w:r>
    </w:p>
    <w:p w:rsidR="00DF107D" w:rsidRPr="00EE36B0" w:rsidRDefault="00DF107D" w:rsidP="00DF107D">
      <w:pPr>
        <w:ind w:firstLine="709"/>
        <w:jc w:val="both"/>
      </w:pPr>
      <w:r w:rsidRPr="00EE36B0">
        <w:t>Взаимное познание в процессе взаимодействия с партнерами по общению. Методика самопознания. Формирование индивидуального стиля общения. Речевые уровни уверенного поведения.</w:t>
      </w:r>
    </w:p>
    <w:p w:rsidR="00DF107D" w:rsidRPr="00EE36B0" w:rsidRDefault="00DF107D" w:rsidP="00DF107D">
      <w:pPr>
        <w:ind w:firstLine="709"/>
        <w:jc w:val="both"/>
      </w:pPr>
      <w:r w:rsidRPr="00EE36B0">
        <w:t>Технология общения в различных деловых ситуациях. Субъектная, предметная, инструментальная и процедурная составляющие технологии общения.</w:t>
      </w:r>
    </w:p>
    <w:p w:rsidR="00DF107D" w:rsidRPr="00EE36B0" w:rsidRDefault="00DF107D" w:rsidP="00DF107D">
      <w:pPr>
        <w:ind w:firstLine="709"/>
        <w:jc w:val="both"/>
      </w:pPr>
      <w:r w:rsidRPr="00EE36B0">
        <w:t>Вербальные – невербальные, рецептивные – продуктивные коммуникативные умения. Психотехника общения.</w:t>
      </w:r>
    </w:p>
    <w:p w:rsidR="00DF107D" w:rsidRPr="00EE36B0" w:rsidRDefault="00DF107D" w:rsidP="00DF107D">
      <w:pPr>
        <w:pStyle w:val="a8"/>
        <w:ind w:left="0" w:firstLine="709"/>
        <w:jc w:val="both"/>
        <w:rPr>
          <w:sz w:val="24"/>
        </w:rPr>
      </w:pPr>
      <w:r w:rsidRPr="00EE36B0">
        <w:rPr>
          <w:sz w:val="24"/>
        </w:rPr>
        <w:t xml:space="preserve">Профессиональное общение. Роль и место общения в структуре делового взаимодействия. Деловое общение как вид общения, его специфика и формы. Деловая беседа, стратегия и тактика вопросов, парирование замечаний, принятие коллективных решений. Коммуникативная </w:t>
      </w:r>
      <w:proofErr w:type="spellStart"/>
      <w:r w:rsidRPr="00EE36B0">
        <w:rPr>
          <w:sz w:val="24"/>
        </w:rPr>
        <w:t>профессиограмма</w:t>
      </w:r>
      <w:proofErr w:type="spellEnd"/>
      <w:r w:rsidRPr="00EE36B0">
        <w:rPr>
          <w:sz w:val="24"/>
        </w:rPr>
        <w:t>.</w:t>
      </w:r>
    </w:p>
    <w:p w:rsidR="00DF107D" w:rsidRPr="00EE36B0" w:rsidRDefault="00DF107D" w:rsidP="00DF107D">
      <w:pPr>
        <w:ind w:firstLine="709"/>
        <w:jc w:val="both"/>
      </w:pPr>
      <w:r w:rsidRPr="00EE36B0">
        <w:t>Понятие коммуникации, теория деятельности как методологическая основа теории коммуникации; коммуникация и ее виды, основные единицы вербальной коммуникации: тексты, коммуникативные акты; структура коммуникативного акта.</w:t>
      </w:r>
    </w:p>
    <w:p w:rsidR="00DF107D" w:rsidRPr="00EE36B0" w:rsidRDefault="00DF107D" w:rsidP="00DF107D">
      <w:pPr>
        <w:ind w:firstLine="709"/>
        <w:jc w:val="both"/>
      </w:pPr>
      <w:proofErr w:type="gramStart"/>
      <w:r w:rsidRPr="00EE36B0">
        <w:t xml:space="preserve">Этническая, национальная, территориальная, социальная принадлежность </w:t>
      </w:r>
      <w:proofErr w:type="spellStart"/>
      <w:r w:rsidRPr="00EE36B0">
        <w:t>коммуникантов</w:t>
      </w:r>
      <w:proofErr w:type="spellEnd"/>
      <w:r w:rsidRPr="00EE36B0">
        <w:t>, личностные характеристики: пол, возраст, уровень образования, характер и др. Национально-культурная специфика речевого поведения.</w:t>
      </w:r>
      <w:proofErr w:type="gramEnd"/>
    </w:p>
    <w:p w:rsidR="000D2BBF" w:rsidRPr="00EE36B0" w:rsidRDefault="000D2BBF" w:rsidP="000D2BBF">
      <w:pPr>
        <w:ind w:firstLine="709"/>
        <w:jc w:val="both"/>
        <w:rPr>
          <w:b/>
          <w:color w:val="000000"/>
        </w:rPr>
      </w:pPr>
      <w:r w:rsidRPr="00EE36B0">
        <w:rPr>
          <w:b/>
          <w:snapToGrid w:val="0"/>
          <w:color w:val="000000"/>
        </w:rPr>
        <w:t>Иностранный язык (второй)</w:t>
      </w:r>
    </w:p>
    <w:p w:rsidR="000D2BBF" w:rsidRPr="00EE36B0" w:rsidRDefault="000D2BBF" w:rsidP="000D2BBF">
      <w:pPr>
        <w:ind w:firstLine="709"/>
        <w:jc w:val="both"/>
        <w:rPr>
          <w:color w:val="000000"/>
        </w:rPr>
      </w:pPr>
      <w:r w:rsidRPr="00EE36B0">
        <w:rPr>
          <w:color w:val="000000"/>
        </w:rPr>
        <w:t xml:space="preserve">Понятие о графической и звуковой системе языка. Специфика артикуляции звуков, интонации и ритма речи в изучаемом языке. Понятие дифференциации лексики по сферам применения: бытовая, общенаучная, терминологическая и другая. Понятие о свободных и устойчивых словосочетаниях, фразеологических единицах. Основные способы словообразования. Грамматические навыки, обеспечивающие коммуникацию без искажения смысла при письменном и устном общении общего характера. Говорение. Диалогическая и монологическая речь с использованием наиболее употребительных и относительно простых лексико-грамматических средств в основных коммуникативных ситуациях неофициального и официального общения. Основы публичной речи (устное сообщение, доклад). </w:t>
      </w:r>
      <w:proofErr w:type="spellStart"/>
      <w:r w:rsidRPr="00EE36B0">
        <w:rPr>
          <w:color w:val="000000"/>
        </w:rPr>
        <w:t>Аудирование</w:t>
      </w:r>
      <w:proofErr w:type="spellEnd"/>
      <w:r w:rsidRPr="00EE36B0">
        <w:rPr>
          <w:color w:val="000000"/>
        </w:rPr>
        <w:t xml:space="preserve">. Понимание диалогической и монологической речи в сфере бытовой и профессиональной коммуникации. Чтение. Виды текстов: несложные прагматические тексты и тексты по широкому и узкому профилю специальности. Письмо. </w:t>
      </w:r>
      <w:proofErr w:type="gramStart"/>
      <w:r w:rsidRPr="00EE36B0">
        <w:rPr>
          <w:color w:val="000000"/>
        </w:rPr>
        <w:t>Виды речевых произведений: аннотация, реферат, тезисы, сообщения, частное письмо, деловое письмо, биография т.п.</w:t>
      </w:r>
      <w:proofErr w:type="gramEnd"/>
    </w:p>
    <w:p w:rsidR="008F72CE" w:rsidRPr="00EE36B0" w:rsidRDefault="008F72CE" w:rsidP="008F72CE">
      <w:pPr>
        <w:ind w:firstLine="709"/>
        <w:jc w:val="both"/>
        <w:rPr>
          <w:b/>
          <w:color w:val="000000"/>
        </w:rPr>
      </w:pPr>
      <w:r w:rsidRPr="00EE36B0">
        <w:rPr>
          <w:b/>
          <w:color w:val="000000"/>
        </w:rPr>
        <w:t xml:space="preserve">Безопасность жизнедеятельности. </w:t>
      </w:r>
    </w:p>
    <w:p w:rsidR="008F72CE" w:rsidRPr="00EE36B0" w:rsidRDefault="008F72CE" w:rsidP="008F72CE">
      <w:pPr>
        <w:pStyle w:val="2"/>
        <w:spacing w:before="0" w:after="0"/>
        <w:ind w:firstLine="709"/>
        <w:jc w:val="both"/>
        <w:rPr>
          <w:rFonts w:ascii="Times New Roman" w:hAnsi="Times New Roman" w:cs="Times New Roman"/>
          <w:b w:val="0"/>
          <w:i w:val="0"/>
          <w:color w:val="000000"/>
          <w:sz w:val="24"/>
          <w:szCs w:val="24"/>
        </w:rPr>
      </w:pPr>
      <w:r w:rsidRPr="00EE36B0">
        <w:rPr>
          <w:rFonts w:ascii="Times New Roman" w:hAnsi="Times New Roman" w:cs="Times New Roman"/>
          <w:b w:val="0"/>
          <w:i w:val="0"/>
          <w:color w:val="000000"/>
          <w:sz w:val="24"/>
          <w:szCs w:val="24"/>
        </w:rPr>
        <w:t>Безопасность жизнедеятельности человека и среда его обитания. Теоретические основы безопасности жизнедеятельности. Основы физиологии труда и обеспечения комфортных условий жизнедеятельности. Влияние негативных факторов на безопасность жизнедеятельности человека в среде его обитания и защита от них.</w:t>
      </w:r>
    </w:p>
    <w:p w:rsidR="008F72CE" w:rsidRPr="00EE36B0" w:rsidRDefault="008F72CE" w:rsidP="008F72CE">
      <w:pPr>
        <w:pStyle w:val="FR2"/>
        <w:spacing w:before="0" w:line="240" w:lineRule="auto"/>
        <w:ind w:left="0" w:right="0" w:firstLine="709"/>
        <w:jc w:val="both"/>
        <w:rPr>
          <w:rFonts w:ascii="Times New Roman" w:hAnsi="Times New Roman"/>
          <w:b w:val="0"/>
          <w:i w:val="0"/>
          <w:color w:val="000000"/>
          <w:sz w:val="24"/>
          <w:szCs w:val="24"/>
        </w:rPr>
      </w:pPr>
      <w:r w:rsidRPr="00EE36B0">
        <w:rPr>
          <w:rFonts w:ascii="Times New Roman" w:hAnsi="Times New Roman"/>
          <w:b w:val="0"/>
          <w:i w:val="0"/>
          <w:color w:val="000000"/>
          <w:sz w:val="24"/>
          <w:szCs w:val="24"/>
        </w:rPr>
        <w:t>Безопасность и защита человека в чрезвычайных ситуациях. Нарушение экологического равновесия. Чрезвычайные ситуации экологического характера и мероприятия по снижению возможных последствий от них. Чрезвычайные ситуации природного и техногенного характера. Мероприятия по снижению возможных последствий от них. Мероприятия по защите населения и территорий от чрезвычайных ситуаций. Устойчивость функционирования объектов в чрезвычайных ситуациях.</w:t>
      </w:r>
    </w:p>
    <w:p w:rsidR="008F72CE" w:rsidRPr="00EE36B0" w:rsidRDefault="008F72CE" w:rsidP="008F72CE">
      <w:pPr>
        <w:pStyle w:val="FR2"/>
        <w:spacing w:before="0" w:line="240" w:lineRule="auto"/>
        <w:ind w:left="0" w:right="0" w:firstLine="709"/>
        <w:jc w:val="both"/>
        <w:rPr>
          <w:rFonts w:ascii="Times New Roman" w:hAnsi="Times New Roman"/>
          <w:b w:val="0"/>
          <w:i w:val="0"/>
          <w:color w:val="000000"/>
          <w:sz w:val="24"/>
          <w:szCs w:val="24"/>
        </w:rPr>
      </w:pPr>
      <w:r w:rsidRPr="00EE36B0">
        <w:rPr>
          <w:rFonts w:ascii="Times New Roman" w:hAnsi="Times New Roman"/>
          <w:b w:val="0"/>
          <w:i w:val="0"/>
          <w:color w:val="000000"/>
          <w:sz w:val="24"/>
          <w:szCs w:val="24"/>
        </w:rPr>
        <w:t>Управление безопасностью жизнедеятельности. Организация управления безопасностью жизнедеятельности в Российской Федерации. Правовые и нормативно-</w:t>
      </w:r>
      <w:r w:rsidRPr="00EE36B0">
        <w:rPr>
          <w:rFonts w:ascii="Times New Roman" w:hAnsi="Times New Roman"/>
          <w:b w:val="0"/>
          <w:i w:val="0"/>
          <w:color w:val="000000"/>
          <w:sz w:val="24"/>
          <w:szCs w:val="24"/>
        </w:rPr>
        <w:lastRenderedPageBreak/>
        <w:t>технические основы обеспечения безопасности жизнедеятельности.</w:t>
      </w:r>
    </w:p>
    <w:p w:rsidR="008F72CE" w:rsidRPr="00EE36B0" w:rsidRDefault="008F72CE" w:rsidP="008F72CE">
      <w:pPr>
        <w:pStyle w:val="FR2"/>
        <w:spacing w:before="0" w:line="240" w:lineRule="auto"/>
        <w:ind w:left="0" w:right="0" w:firstLine="709"/>
        <w:jc w:val="both"/>
        <w:rPr>
          <w:rFonts w:ascii="Times New Roman" w:hAnsi="Times New Roman"/>
          <w:b w:val="0"/>
          <w:i w:val="0"/>
          <w:color w:val="000000"/>
          <w:sz w:val="24"/>
          <w:szCs w:val="24"/>
        </w:rPr>
      </w:pPr>
      <w:r w:rsidRPr="00EE36B0">
        <w:rPr>
          <w:rFonts w:ascii="Times New Roman" w:hAnsi="Times New Roman"/>
          <w:b w:val="0"/>
          <w:i w:val="0"/>
          <w:color w:val="000000"/>
          <w:sz w:val="24"/>
          <w:szCs w:val="24"/>
        </w:rPr>
        <w:t>Обеспечение безопасности в туризме. Обеспечение охраны труда и производственной безопасности в туризме. Вопросы социальной безопасности в туризме. Международный туризм и безопасность. Безопасность при авариях транспортных средств и других чрезвычайных ситуациях. Основы вынужденного автономного существования в условиях природной среды.</w:t>
      </w:r>
    </w:p>
    <w:p w:rsidR="008F72CE" w:rsidRPr="00EE36B0" w:rsidRDefault="008F72CE" w:rsidP="008F72CE">
      <w:pPr>
        <w:ind w:firstLine="709"/>
        <w:jc w:val="both"/>
        <w:rPr>
          <w:color w:val="000000"/>
        </w:rPr>
      </w:pPr>
      <w:r w:rsidRPr="00EE36B0">
        <w:rPr>
          <w:color w:val="000000"/>
        </w:rPr>
        <w:t>Основы медицинских знаний. Первая медицинская помощь и ее задачи. Экстренная реанимационная помощь. Транспортировка пострадавших.</w:t>
      </w:r>
    </w:p>
    <w:p w:rsidR="00DF107D" w:rsidRDefault="00DF107D" w:rsidP="00737ACC">
      <w:pPr>
        <w:pStyle w:val="11"/>
        <w:ind w:firstLine="709"/>
        <w:jc w:val="both"/>
        <w:rPr>
          <w:rFonts w:ascii="Times New Roman" w:hAnsi="Times New Roman"/>
          <w:sz w:val="24"/>
        </w:rPr>
      </w:pPr>
    </w:p>
    <w:p w:rsidR="001E293E" w:rsidRDefault="001E293E" w:rsidP="001E293E">
      <w:pPr>
        <w:ind w:firstLine="709"/>
        <w:jc w:val="both"/>
        <w:rPr>
          <w:b/>
        </w:rPr>
      </w:pPr>
      <w:r w:rsidRPr="00E214BE">
        <w:rPr>
          <w:b/>
        </w:rPr>
        <w:t>Вариативная часть, в том числе дисциплины по выбору студента</w:t>
      </w:r>
    </w:p>
    <w:p w:rsidR="001E293E" w:rsidRDefault="001E293E" w:rsidP="00737ACC">
      <w:pPr>
        <w:pStyle w:val="11"/>
        <w:ind w:firstLine="709"/>
        <w:jc w:val="both"/>
        <w:rPr>
          <w:rFonts w:ascii="Times New Roman" w:hAnsi="Times New Roman"/>
          <w:sz w:val="24"/>
        </w:rPr>
      </w:pPr>
    </w:p>
    <w:p w:rsidR="00BC58EE" w:rsidRPr="00EE36B0" w:rsidRDefault="00BC58EE" w:rsidP="00BC58EE">
      <w:pPr>
        <w:pStyle w:val="33"/>
        <w:spacing w:after="0"/>
        <w:ind w:firstLine="709"/>
        <w:jc w:val="both"/>
        <w:rPr>
          <w:b/>
          <w:color w:val="000000"/>
          <w:sz w:val="24"/>
          <w:szCs w:val="24"/>
        </w:rPr>
      </w:pPr>
      <w:r w:rsidRPr="00EE36B0">
        <w:rPr>
          <w:b/>
          <w:color w:val="000000"/>
          <w:sz w:val="24"/>
          <w:szCs w:val="24"/>
        </w:rPr>
        <w:t>Основы туризма</w:t>
      </w:r>
    </w:p>
    <w:p w:rsidR="00BC58EE" w:rsidRPr="00EE36B0" w:rsidRDefault="00BC58EE" w:rsidP="00BC58EE">
      <w:pPr>
        <w:ind w:firstLine="709"/>
        <w:jc w:val="both"/>
        <w:rPr>
          <w:color w:val="000000"/>
        </w:rPr>
      </w:pPr>
      <w:r w:rsidRPr="00EE36B0">
        <w:rPr>
          <w:color w:val="000000"/>
        </w:rPr>
        <w:t>Значение туризма в жизни общества. Организационные основы туризма. Основные понятия туристской индустрии и классификации. Понятие туристского продукта, его разработка и потребительские свойства. Индустрия туризма. Услуги туристской индустрии, их значение в формировании туристского продукта.</w:t>
      </w:r>
    </w:p>
    <w:p w:rsidR="00BC58EE" w:rsidRPr="00EE36B0" w:rsidRDefault="00BC58EE" w:rsidP="00BC58EE">
      <w:pPr>
        <w:ind w:firstLine="709"/>
        <w:jc w:val="both"/>
        <w:rPr>
          <w:color w:val="000000"/>
        </w:rPr>
      </w:pPr>
      <w:r w:rsidRPr="00EE36B0">
        <w:rPr>
          <w:color w:val="000000"/>
        </w:rPr>
        <w:t xml:space="preserve">Международный рынок туризма. Характеристика международного туристского рынка. Международные организации туристской индустрии, мероприятия. Компании и корпорации. </w:t>
      </w:r>
      <w:proofErr w:type="spellStart"/>
      <w:r w:rsidRPr="00EE36B0">
        <w:rPr>
          <w:color w:val="000000"/>
        </w:rPr>
        <w:t>Агентско-операторская</w:t>
      </w:r>
      <w:proofErr w:type="spellEnd"/>
      <w:r w:rsidRPr="00EE36B0">
        <w:rPr>
          <w:color w:val="000000"/>
        </w:rPr>
        <w:t xml:space="preserve"> </w:t>
      </w:r>
      <w:proofErr w:type="spellStart"/>
      <w:r w:rsidRPr="00EE36B0">
        <w:rPr>
          <w:color w:val="000000"/>
        </w:rPr>
        <w:t>деятельнлсть</w:t>
      </w:r>
      <w:proofErr w:type="spellEnd"/>
      <w:r w:rsidRPr="00EE36B0">
        <w:rPr>
          <w:color w:val="000000"/>
        </w:rPr>
        <w:t xml:space="preserve"> на международном рынке туризма.</w:t>
      </w:r>
    </w:p>
    <w:p w:rsidR="00BC58EE" w:rsidRPr="00EE36B0" w:rsidRDefault="00BC58EE" w:rsidP="00BC58EE">
      <w:pPr>
        <w:ind w:firstLine="709"/>
        <w:jc w:val="both"/>
        <w:rPr>
          <w:color w:val="000000"/>
        </w:rPr>
      </w:pPr>
      <w:r w:rsidRPr="00EE36B0">
        <w:rPr>
          <w:color w:val="000000"/>
        </w:rPr>
        <w:t>Рынок туризма в России. Структура рынка туризма. Структура управления туризмом в России. Современное состояние туризма в России. Динамика российского туризма. Приоритетные направления развития туризма.</w:t>
      </w:r>
    </w:p>
    <w:p w:rsidR="00F730E4" w:rsidRPr="00EE36B0" w:rsidRDefault="00F730E4" w:rsidP="00F730E4">
      <w:pPr>
        <w:ind w:firstLine="709"/>
        <w:jc w:val="both"/>
        <w:rPr>
          <w:b/>
        </w:rPr>
      </w:pPr>
      <w:r w:rsidRPr="00EE36B0">
        <w:rPr>
          <w:b/>
        </w:rPr>
        <w:t>Программный туризм</w:t>
      </w:r>
    </w:p>
    <w:p w:rsidR="00F730E4" w:rsidRPr="00EE36B0" w:rsidRDefault="00F730E4" w:rsidP="00F730E4">
      <w:pPr>
        <w:ind w:firstLine="720"/>
        <w:jc w:val="both"/>
        <w:rPr>
          <w:bCs/>
        </w:rPr>
      </w:pPr>
      <w:r w:rsidRPr="00EE36B0">
        <w:rPr>
          <w:bCs/>
        </w:rPr>
        <w:t xml:space="preserve">Туризм как вид деятельности. Программное обслуживание туристов. Вид туризма – основа программы обслуживания. Деловой туризм. Обучающие туры. Религиозный туризм. Познавательные и развлекательные туры. Оздоровительный туризм. Спортивный туризм. Семейный отдых. Приключенческий туризм. Экологический туризм. Туризм для людей 3-го возраста. Хобби-туризм. Молодежный туризм. Деревенский туризм. </w:t>
      </w:r>
      <w:proofErr w:type="gramStart"/>
      <w:r w:rsidRPr="00EE36B0">
        <w:rPr>
          <w:bCs/>
        </w:rPr>
        <w:t>Шоп-туры</w:t>
      </w:r>
      <w:proofErr w:type="gramEnd"/>
      <w:r w:rsidRPr="00EE36B0">
        <w:rPr>
          <w:bCs/>
        </w:rPr>
        <w:t xml:space="preserve">. </w:t>
      </w:r>
      <w:proofErr w:type="spellStart"/>
      <w:r w:rsidRPr="00EE36B0">
        <w:rPr>
          <w:bCs/>
        </w:rPr>
        <w:t>Таймшер</w:t>
      </w:r>
      <w:proofErr w:type="spellEnd"/>
      <w:r w:rsidRPr="00EE36B0">
        <w:rPr>
          <w:bCs/>
        </w:rPr>
        <w:t xml:space="preserve"> – клубный отдых.</w:t>
      </w:r>
    </w:p>
    <w:p w:rsidR="00E3623F" w:rsidRPr="00EE36B0" w:rsidRDefault="00E3623F" w:rsidP="00E3623F">
      <w:pPr>
        <w:ind w:firstLine="709"/>
        <w:jc w:val="both"/>
        <w:rPr>
          <w:b/>
        </w:rPr>
      </w:pPr>
      <w:r w:rsidRPr="00EE36B0">
        <w:rPr>
          <w:b/>
        </w:rPr>
        <w:t>Туристские агентства</w:t>
      </w:r>
    </w:p>
    <w:p w:rsidR="00E3623F" w:rsidRPr="00EE36B0" w:rsidRDefault="00E3623F" w:rsidP="00E3623F">
      <w:pPr>
        <w:ind w:firstLine="709"/>
        <w:jc w:val="both"/>
      </w:pPr>
      <w:r w:rsidRPr="00EE36B0">
        <w:t xml:space="preserve">Понятие </w:t>
      </w:r>
      <w:proofErr w:type="spellStart"/>
      <w:r w:rsidRPr="00EE36B0">
        <w:t>турагентской</w:t>
      </w:r>
      <w:proofErr w:type="spellEnd"/>
      <w:r w:rsidRPr="00EE36B0">
        <w:t xml:space="preserve"> деятельности. Роль и место турагентств на туристском рынке. Агентские сети в туризме.</w:t>
      </w:r>
    </w:p>
    <w:p w:rsidR="00E3623F" w:rsidRPr="00EE36B0" w:rsidRDefault="00E3623F" w:rsidP="00E3623F">
      <w:pPr>
        <w:ind w:firstLine="709"/>
        <w:jc w:val="both"/>
      </w:pPr>
      <w:r w:rsidRPr="00EE36B0">
        <w:t xml:space="preserve">Процедуры </w:t>
      </w:r>
      <w:r w:rsidRPr="00EE36B0">
        <w:rPr>
          <w:bCs/>
        </w:rPr>
        <w:t>туристского агентства</w:t>
      </w:r>
      <w:r w:rsidRPr="00EE36B0">
        <w:t xml:space="preserve">. Взаимоотношения </w:t>
      </w:r>
      <w:proofErr w:type="spellStart"/>
      <w:r w:rsidRPr="00EE36B0">
        <w:t>турагента</w:t>
      </w:r>
      <w:proofErr w:type="spellEnd"/>
      <w:r w:rsidRPr="00EE36B0">
        <w:t xml:space="preserve"> с туроператором. Продажа и оформление билетов в турагентстве. Взаимоотношения с гостиницами, бронирование мест.</w:t>
      </w:r>
    </w:p>
    <w:p w:rsidR="00E3623F" w:rsidRPr="00EE36B0" w:rsidRDefault="00E3623F" w:rsidP="00E3623F">
      <w:pPr>
        <w:ind w:firstLine="709"/>
        <w:jc w:val="both"/>
      </w:pPr>
      <w:r w:rsidRPr="00EE36B0">
        <w:rPr>
          <w:bCs/>
        </w:rPr>
        <w:t>Создание туристского агентства</w:t>
      </w:r>
      <w:r w:rsidRPr="00EE36B0">
        <w:t xml:space="preserve">. Этапы создания турагентства как юридического лица. Бизнес-план турагентства. Размещение турагентства, выбор офиса, договор аренды. Оснащение офиса турагентства, информационные технологии. Создание имиджа турагентства, выбор названия, логотип. Принципы руководства фирмой, </w:t>
      </w:r>
      <w:proofErr w:type="spellStart"/>
      <w:r w:rsidRPr="00EE36B0">
        <w:t>оргструктура</w:t>
      </w:r>
      <w:proofErr w:type="spellEnd"/>
      <w:r w:rsidRPr="00EE36B0">
        <w:t xml:space="preserve"> турагентства.</w:t>
      </w:r>
    </w:p>
    <w:p w:rsidR="00E3623F" w:rsidRPr="00EE36B0" w:rsidRDefault="00E3623F" w:rsidP="00E3623F">
      <w:pPr>
        <w:ind w:firstLine="709"/>
        <w:jc w:val="both"/>
      </w:pPr>
      <w:r w:rsidRPr="00EE36B0">
        <w:rPr>
          <w:bCs/>
        </w:rPr>
        <w:t>Организация продвижения и продажи туров</w:t>
      </w:r>
      <w:r w:rsidRPr="00EE36B0">
        <w:t xml:space="preserve">. Маркетинг и конкурентная политика турагентств. Реклама турагентства, продвижение </w:t>
      </w:r>
      <w:proofErr w:type="spellStart"/>
      <w:r w:rsidRPr="00EE36B0">
        <w:t>турпродукта</w:t>
      </w:r>
      <w:proofErr w:type="spellEnd"/>
      <w:r w:rsidRPr="00EE36B0">
        <w:t xml:space="preserve">. Организация процедур продажи туров; оформление продажи тура, договор с туристом. Обслуживание клиента </w:t>
      </w:r>
      <w:proofErr w:type="gramStart"/>
      <w:r w:rsidRPr="00EE36B0">
        <w:t>при</w:t>
      </w:r>
      <w:proofErr w:type="gramEnd"/>
      <w:r w:rsidRPr="00EE36B0">
        <w:t xml:space="preserve"> продажи тура. Работа с претензиями, управление конфликтами.</w:t>
      </w:r>
    </w:p>
    <w:p w:rsidR="00E3623F" w:rsidRPr="00EE36B0" w:rsidRDefault="00E3623F" w:rsidP="00E3623F">
      <w:pPr>
        <w:ind w:firstLine="709"/>
        <w:jc w:val="both"/>
      </w:pPr>
      <w:r w:rsidRPr="00EE36B0">
        <w:rPr>
          <w:bCs/>
        </w:rPr>
        <w:t>Особенности продаж популярных маршрутов и направлений отдыха</w:t>
      </w:r>
      <w:r w:rsidRPr="00EE36B0">
        <w:t>. Летние направления и маршруты. Зимние направления и маршруты. Круглогодичные направления и маршруты</w:t>
      </w:r>
    </w:p>
    <w:p w:rsidR="00CD488D" w:rsidRPr="00EE36B0" w:rsidRDefault="00CD488D" w:rsidP="00CD488D">
      <w:pPr>
        <w:ind w:firstLine="709"/>
        <w:jc w:val="both"/>
        <w:rPr>
          <w:b/>
        </w:rPr>
      </w:pPr>
      <w:proofErr w:type="spellStart"/>
      <w:r w:rsidRPr="00EE36B0">
        <w:rPr>
          <w:b/>
        </w:rPr>
        <w:t>Туроперейтинг</w:t>
      </w:r>
      <w:proofErr w:type="spellEnd"/>
    </w:p>
    <w:p w:rsidR="00CD488D" w:rsidRPr="00EE36B0" w:rsidRDefault="00CD488D" w:rsidP="00CD488D">
      <w:pPr>
        <w:ind w:firstLine="709"/>
        <w:jc w:val="both"/>
        <w:rPr>
          <w:b/>
          <w:highlight w:val="yellow"/>
        </w:rPr>
      </w:pPr>
      <w:r w:rsidRPr="00EE36B0">
        <w:rPr>
          <w:rFonts w:cs="Times New Roman CYR"/>
          <w:bCs/>
          <w:iCs/>
        </w:rPr>
        <w:t xml:space="preserve">Понятие </w:t>
      </w:r>
      <w:proofErr w:type="spellStart"/>
      <w:r w:rsidRPr="00EE36B0">
        <w:rPr>
          <w:rFonts w:cs="Times New Roman CYR"/>
          <w:bCs/>
          <w:iCs/>
        </w:rPr>
        <w:t>туроперейтинга</w:t>
      </w:r>
      <w:proofErr w:type="spellEnd"/>
      <w:r w:rsidRPr="00EE36B0">
        <w:rPr>
          <w:rFonts w:cs="Times New Roman CYR"/>
          <w:bCs/>
          <w:iCs/>
        </w:rPr>
        <w:t xml:space="preserve">. Предпосылки возникновения </w:t>
      </w:r>
      <w:proofErr w:type="spellStart"/>
      <w:r w:rsidRPr="00EE36B0">
        <w:rPr>
          <w:rFonts w:cs="Times New Roman CYR"/>
          <w:bCs/>
          <w:iCs/>
        </w:rPr>
        <w:t>туроператорского</w:t>
      </w:r>
      <w:proofErr w:type="spellEnd"/>
      <w:r w:rsidRPr="00EE36B0">
        <w:rPr>
          <w:rFonts w:cs="Times New Roman CYR"/>
          <w:bCs/>
          <w:iCs/>
        </w:rPr>
        <w:t xml:space="preserve"> предпринимательства. Роль туроператора на туристском рынке. Тенденции развития туристской индустрии. </w:t>
      </w:r>
      <w:r w:rsidRPr="00EE36B0">
        <w:t xml:space="preserve">Туристский продукт и пакетирование тура. Программа обслуживания. ГОСТ </w:t>
      </w:r>
      <w:proofErr w:type="gramStart"/>
      <w:r w:rsidRPr="00EE36B0">
        <w:t>Р</w:t>
      </w:r>
      <w:proofErr w:type="gramEnd"/>
      <w:r w:rsidRPr="00EE36B0">
        <w:t xml:space="preserve"> 50681-2010 «Туристские услуги. Проектирование туристских </w:t>
      </w:r>
      <w:r w:rsidRPr="00EE36B0">
        <w:lastRenderedPageBreak/>
        <w:t xml:space="preserve">услуг». Товарная политика туроператора. Основные (популярные) туристские направления международного туризма и особенности туристских формальностей. Основные направления российского туризма: </w:t>
      </w:r>
      <w:proofErr w:type="spellStart"/>
      <w:r w:rsidRPr="00EE36B0">
        <w:t>турцентры</w:t>
      </w:r>
      <w:proofErr w:type="spellEnd"/>
      <w:r w:rsidRPr="00EE36B0">
        <w:t xml:space="preserve"> и курорты. Особенности организации обслуживания. Договорные взаимоотношения с поставщиками услуг. Заключение договоров с поставщиками услуг. Общая нормативная база. Основные положения договоров с поставщиками услуг. Договор между инициативным и рецептивным туроператорами. Туристская документация. Туристские формальности. Медицинские формальности. Формирование сбытовой сети туроператора. Схемы рыночных каналов продвижения продукта туроператора. Традиционная и нетрадиционная формы продажи продукта туроператора. Агентское соглашение. </w:t>
      </w:r>
      <w:r w:rsidRPr="00EE36B0">
        <w:rPr>
          <w:rFonts w:cs="Times New Roman CYR"/>
        </w:rPr>
        <w:t>Программы бронирования туров.</w:t>
      </w:r>
      <w:r w:rsidRPr="00EE36B0">
        <w:t xml:space="preserve"> Реклама </w:t>
      </w:r>
      <w:proofErr w:type="spellStart"/>
      <w:r w:rsidRPr="00EE36B0">
        <w:t>турпродукта</w:t>
      </w:r>
      <w:proofErr w:type="spellEnd"/>
      <w:r w:rsidRPr="00EE36B0">
        <w:t xml:space="preserve">. Каталог туроператора. Крупнейшие выставочные мероприятия. Этапы выставочной работы. Организация обслуживания туристов. Представители туроператоров в курортных и туристских центрах. Анимация туристского обслуживания. Качество туристского обслуживания и способы его регулирования. ГОСТ </w:t>
      </w:r>
      <w:proofErr w:type="gramStart"/>
      <w:r w:rsidRPr="00EE36B0">
        <w:t>Р</w:t>
      </w:r>
      <w:proofErr w:type="gramEnd"/>
      <w:r w:rsidRPr="00EE36B0">
        <w:t xml:space="preserve"> 50644-2009 «Туристские услуги. Требования по обеспечению безопасности туристов». Профессиональные стандарты для туризма.</w:t>
      </w:r>
    </w:p>
    <w:p w:rsidR="00777EAC" w:rsidRPr="00777EAC" w:rsidRDefault="00777EAC" w:rsidP="00777EAC">
      <w:pPr>
        <w:pStyle w:val="a8"/>
        <w:ind w:left="0" w:firstLine="709"/>
        <w:jc w:val="both"/>
        <w:rPr>
          <w:b/>
          <w:sz w:val="24"/>
        </w:rPr>
      </w:pPr>
      <w:r w:rsidRPr="00777EAC">
        <w:rPr>
          <w:b/>
          <w:sz w:val="24"/>
        </w:rPr>
        <w:t>Технологии и организация гостиничных услуг</w:t>
      </w:r>
    </w:p>
    <w:p w:rsidR="00777EAC" w:rsidRPr="00EE36B0" w:rsidRDefault="00777EAC" w:rsidP="00777EAC">
      <w:pPr>
        <w:pStyle w:val="21"/>
        <w:ind w:left="0" w:firstLine="709"/>
        <w:rPr>
          <w:sz w:val="24"/>
        </w:rPr>
      </w:pPr>
      <w:r w:rsidRPr="00EE36B0">
        <w:rPr>
          <w:sz w:val="24"/>
        </w:rPr>
        <w:t>Индустрия гостеприимства, её значение и место в туризме. История развития индустрии гостеприимства. Сегментация рынка гостиничных услуг. Концепции, определения и классификации принятые Всемирной туристской организации (ВТО) для статистики туризма. Рекомендации Секретариата ВТО по межрегиональной гармонизации критериев гостиничной классификации на основе стандартов, принятых региональными комиссиями ВТО (</w:t>
      </w:r>
      <w:smartTag w:uri="urn:schemas-microsoft-com:office:smarttags" w:element="metricconverter">
        <w:smartTagPr>
          <w:attr w:name="ProductID" w:val="1989 г"/>
        </w:smartTagPr>
        <w:r w:rsidRPr="00EE36B0">
          <w:rPr>
            <w:sz w:val="24"/>
          </w:rPr>
          <w:t>1989 г</w:t>
        </w:r>
      </w:smartTag>
      <w:r w:rsidRPr="00EE36B0">
        <w:rPr>
          <w:sz w:val="24"/>
        </w:rPr>
        <w:t>.).</w:t>
      </w:r>
    </w:p>
    <w:p w:rsidR="00777EAC" w:rsidRPr="00EE36B0" w:rsidRDefault="00777EAC" w:rsidP="00777EAC">
      <w:pPr>
        <w:ind w:firstLine="709"/>
        <w:jc w:val="both"/>
      </w:pPr>
      <w:r w:rsidRPr="00EE36B0">
        <w:t>Многообразие систем классификации гостиниц. Критерии классификации. Система классификации гостиниц в России.</w:t>
      </w:r>
    </w:p>
    <w:p w:rsidR="00777EAC" w:rsidRPr="00EE36B0" w:rsidRDefault="00777EAC" w:rsidP="00777EAC">
      <w:pPr>
        <w:ind w:firstLine="709"/>
        <w:jc w:val="both"/>
      </w:pPr>
      <w:r w:rsidRPr="00EE36B0">
        <w:t>Общие требования к гостиницам. Требования к материально-технической базе гостиничных предприятий. Понятие ''гостиничная услуга''. Характеристика и специфические особенности гостиничных услуг. Номенклатура (перечень) услуг, предоставляемых гостиницами. Основные и дополнительные услуги. Качество предоставляемых услуг. Требования к персоналу гостиницы. Собственные стандарты гостиниц и стиль обслуживания гостей.</w:t>
      </w:r>
    </w:p>
    <w:p w:rsidR="00777EAC" w:rsidRPr="00EE36B0" w:rsidRDefault="00777EAC" w:rsidP="00777EAC">
      <w:pPr>
        <w:widowControl w:val="0"/>
        <w:shd w:val="clear" w:color="auto" w:fill="FFFFFF"/>
        <w:ind w:firstLine="709"/>
        <w:jc w:val="both"/>
      </w:pPr>
      <w:r w:rsidRPr="00EE36B0">
        <w:t xml:space="preserve">Типология гостиниц. Классификации и характеристики гостиниц в различных странах мира. Характеристика и классификация средств размещения в России. Современные тенденции и перспективы развития индустрии гостеприимства. Формы управления гостиницами. Тенденции развития гостиничных цепей. Гостиничные консорциумы. </w:t>
      </w:r>
      <w:proofErr w:type="spellStart"/>
      <w:r w:rsidRPr="00EE36B0">
        <w:t>Франчайзинг</w:t>
      </w:r>
      <w:proofErr w:type="spellEnd"/>
      <w:r w:rsidRPr="00EE36B0">
        <w:t xml:space="preserve"> в индустрии гостеприимства. Малые гостиницы. Формы управления гостиницами. Информационная структура гостиничного предприятия. Информационные потоки в гостиничном предприятии. Способы внедрения информационных технологий в гостиничных предприятиях. Классификация информационных систем. Программные продукты общего назначения: финансового учета и анализа; специализированные зарубежные и отечественные. Использование глобальной сети Интернет в информационном менеджменте гостиничного предприятия.</w:t>
      </w:r>
    </w:p>
    <w:p w:rsidR="00777EAC" w:rsidRPr="00EE36B0" w:rsidRDefault="00777EAC" w:rsidP="00777EAC">
      <w:pPr>
        <w:pStyle w:val="a8"/>
        <w:ind w:left="0" w:firstLine="709"/>
        <w:jc w:val="both"/>
        <w:rPr>
          <w:sz w:val="24"/>
        </w:rPr>
      </w:pPr>
      <w:r w:rsidRPr="00EE36B0">
        <w:rPr>
          <w:sz w:val="24"/>
        </w:rPr>
        <w:t>Особенности гостиничных услуг. Технологический цикл обслуживания гостя. Организационная структура гостиничных предприятий различного типа. Характеристика отдельных служб гостиничных предприятий: место и роль службы в структуре гостиничных предприятий, взаимосвязь с другими  службами, технологические процессы, организация рабочих мест, их оснащение. Профессиональная терминология. Профессиональные требования к работникам отдельных служб. Профессиональная этика. Должностные инструкции.</w:t>
      </w:r>
    </w:p>
    <w:p w:rsidR="00777EAC" w:rsidRPr="00EE36B0" w:rsidRDefault="00777EAC" w:rsidP="00777EAC">
      <w:pPr>
        <w:pStyle w:val="21"/>
        <w:ind w:left="0" w:firstLine="709"/>
        <w:rPr>
          <w:sz w:val="24"/>
        </w:rPr>
      </w:pPr>
      <w:r w:rsidRPr="00EE36B0">
        <w:rPr>
          <w:sz w:val="24"/>
        </w:rPr>
        <w:t xml:space="preserve">Понятие ''индустрия гостеприимства''. Характеристика сегментов индустрии гостеприимства: размещение, питание, транспорт, рекреация и культура. Гостиничное предприятие как основной  объект размещения. Место гостиничных предприятий в </w:t>
      </w:r>
      <w:r w:rsidRPr="00EE36B0">
        <w:rPr>
          <w:sz w:val="24"/>
        </w:rPr>
        <w:lastRenderedPageBreak/>
        <w:t>индустрии гостеприимства. История развития гостиничного бизнеса в мире и России. Гостиничная индустрия мира. Международная ассоциация ресторанов и отелей. Географическая структура мирового гостиничного комплекса. Основные показатели деятельности современной гостиничной индустрии. Роль и место гостиничного бизнеса в развитии экономики разных стран. Факторы, влияющие на развитие гостиничного бизнеса. Современное состояние гостиничного комплекса России, тенденции и проблемы развития.</w:t>
      </w:r>
    </w:p>
    <w:p w:rsidR="00777EAC" w:rsidRPr="00EE36B0" w:rsidRDefault="00777EAC" w:rsidP="00777EAC">
      <w:pPr>
        <w:pStyle w:val="21"/>
        <w:ind w:left="0" w:firstLine="709"/>
        <w:rPr>
          <w:sz w:val="24"/>
        </w:rPr>
      </w:pPr>
      <w:r w:rsidRPr="00EE36B0">
        <w:rPr>
          <w:sz w:val="24"/>
        </w:rPr>
        <w:t>Качество обслуживания как важнейшая стратегическая задача гостиничного предприятия. Роль руководителя гостиничного предприятия в повышении качества гостиничных услуг.</w:t>
      </w:r>
    </w:p>
    <w:p w:rsidR="00777EAC" w:rsidRPr="00EE36B0" w:rsidRDefault="00777EAC" w:rsidP="00777EAC">
      <w:pPr>
        <w:ind w:firstLine="709"/>
        <w:jc w:val="both"/>
      </w:pPr>
      <w:r w:rsidRPr="00EE36B0">
        <w:t>Маркетинг гостиничных услуг. Роль маркетинга гостиничных услуг в повышении эффективности деятельности гостиничного предприятия. Принцип ''удовлетворение потребностей клиента и маркетинг''.</w:t>
      </w:r>
    </w:p>
    <w:p w:rsidR="00777EAC" w:rsidRPr="00EE36B0" w:rsidRDefault="00777EAC" w:rsidP="00777EAC">
      <w:pPr>
        <w:ind w:firstLine="709"/>
        <w:jc w:val="both"/>
      </w:pPr>
      <w:r w:rsidRPr="00EE36B0">
        <w:t xml:space="preserve">Формирование ожиданий покупателей гостиничной услуги. Пять уровней отношений гостиничного предприятия с гостем: </w:t>
      </w:r>
      <w:proofErr w:type="gramStart"/>
      <w:r w:rsidRPr="00EE36B0">
        <w:t>основной</w:t>
      </w:r>
      <w:proofErr w:type="gramEnd"/>
      <w:r w:rsidRPr="00EE36B0">
        <w:t xml:space="preserve">, реагирующий, ответственный, </w:t>
      </w:r>
      <w:proofErr w:type="spellStart"/>
      <w:r w:rsidRPr="00EE36B0">
        <w:t>проактивный</w:t>
      </w:r>
      <w:proofErr w:type="spellEnd"/>
      <w:r w:rsidRPr="00EE36B0">
        <w:t>, партнерства. Использование специальных инструментов маркетинга: дополнительные финансовые льготы, дополнительные социальные льготы, подключение к структурным связям. Технология продаж гостиничных услуг. Договорные вертикальные и горизонтальные маркетинговые системы в гостиничном бизнесе.</w:t>
      </w:r>
    </w:p>
    <w:p w:rsidR="00777EAC" w:rsidRPr="00EE36B0" w:rsidRDefault="00777EAC" w:rsidP="00777EAC">
      <w:pPr>
        <w:pStyle w:val="21"/>
        <w:ind w:left="0" w:firstLine="709"/>
        <w:rPr>
          <w:sz w:val="24"/>
        </w:rPr>
      </w:pPr>
      <w:r w:rsidRPr="00EE36B0">
        <w:rPr>
          <w:sz w:val="24"/>
        </w:rPr>
        <w:t>Правовые вопросы технологии и организации предоставления гостиничных услуг. Правила предоставления гостиничных услуг в РФ. Договорные отношения между клиентом и гостиничным предприятием. Страхование гостиничных услуг.</w:t>
      </w:r>
    </w:p>
    <w:p w:rsidR="00777EAC" w:rsidRPr="00777EAC" w:rsidRDefault="00777EAC" w:rsidP="00777EAC">
      <w:pPr>
        <w:pStyle w:val="a8"/>
        <w:ind w:left="0" w:firstLine="709"/>
        <w:jc w:val="both"/>
        <w:rPr>
          <w:b/>
          <w:sz w:val="24"/>
        </w:rPr>
      </w:pPr>
      <w:r w:rsidRPr="00777EAC">
        <w:rPr>
          <w:b/>
          <w:sz w:val="24"/>
        </w:rPr>
        <w:t>Технологии и организация услуг питания</w:t>
      </w:r>
    </w:p>
    <w:p w:rsidR="00777EAC" w:rsidRPr="00EE36B0" w:rsidRDefault="00777EAC" w:rsidP="00777EAC">
      <w:pPr>
        <w:ind w:firstLine="709"/>
        <w:jc w:val="both"/>
      </w:pPr>
      <w:r w:rsidRPr="00EE36B0">
        <w:t xml:space="preserve">Государственное регулирование деятельности предприятий питания. Правила оказания услуг  питания, Закон «О защите прав потребителей», классификация предприятий питания, стандарты к производственному и обслуживающему персоналу, санитарные правила. Разрешительная процедура в сфере питания. Заключение СЭС, </w:t>
      </w:r>
      <w:proofErr w:type="spellStart"/>
      <w:r w:rsidRPr="00EE36B0">
        <w:t>Госпожнадзора</w:t>
      </w:r>
      <w:proofErr w:type="spellEnd"/>
      <w:r w:rsidRPr="00EE36B0">
        <w:t>. Сертификация деятельности, лицензирование розничной алкогольной продукции, регистрация в местном органе власти.</w:t>
      </w:r>
    </w:p>
    <w:p w:rsidR="00777EAC" w:rsidRPr="00EE36B0" w:rsidRDefault="00777EAC" w:rsidP="00777EAC">
      <w:pPr>
        <w:pStyle w:val="a8"/>
        <w:ind w:left="0" w:firstLine="709"/>
        <w:jc w:val="both"/>
        <w:rPr>
          <w:sz w:val="24"/>
        </w:rPr>
      </w:pPr>
      <w:r w:rsidRPr="00EE36B0">
        <w:rPr>
          <w:sz w:val="24"/>
        </w:rPr>
        <w:t xml:space="preserve">Формы и методы организации услуг питания. Одно, двух и трехразовое питание, буфеты и бары, шведский стол и заказное меню, организация работы торгового зала гостиничного ресторана, банкеты и фуршеты, </w:t>
      </w:r>
      <w:proofErr w:type="spellStart"/>
      <w:r w:rsidRPr="00EE36B0">
        <w:rPr>
          <w:sz w:val="24"/>
        </w:rPr>
        <w:t>бизнес-ланчи</w:t>
      </w:r>
      <w:proofErr w:type="spellEnd"/>
      <w:r w:rsidRPr="00EE36B0">
        <w:rPr>
          <w:sz w:val="24"/>
        </w:rPr>
        <w:t xml:space="preserve">, семейные обеды, кофе-брейк, чайные столы, функции метрдотеля (администратора), официанта, </w:t>
      </w:r>
      <w:proofErr w:type="spellStart"/>
      <w:r w:rsidRPr="00EE36B0">
        <w:rPr>
          <w:sz w:val="24"/>
        </w:rPr>
        <w:t>хостес</w:t>
      </w:r>
      <w:proofErr w:type="spellEnd"/>
      <w:r w:rsidRPr="00EE36B0">
        <w:rPr>
          <w:sz w:val="24"/>
        </w:rPr>
        <w:t>. Организация работы бара, классификация алкогольных напитков и коктейлей, оборудование бара. Организация обслуживания в номерах, мини-бары. Вина и напитки. Особенности национальной кухни. Организация пунктов питания для туристов. Технология оказания услуг питания.</w:t>
      </w:r>
    </w:p>
    <w:p w:rsidR="00777EAC" w:rsidRPr="00EE36B0" w:rsidRDefault="00777EAC" w:rsidP="00777EAC">
      <w:pPr>
        <w:pStyle w:val="a8"/>
        <w:ind w:left="0" w:firstLine="709"/>
        <w:jc w:val="both"/>
        <w:rPr>
          <w:sz w:val="24"/>
        </w:rPr>
      </w:pPr>
      <w:r w:rsidRPr="00EE36B0">
        <w:rPr>
          <w:sz w:val="24"/>
        </w:rPr>
        <w:t>Контроль работы предприятий питания. Должностные характеристики, правила внутреннего распорядка, Закон «О защите прав юридических лиц и индивидуальных предпринимателей при проведении государственного надзора».</w:t>
      </w:r>
    </w:p>
    <w:p w:rsidR="00777EAC" w:rsidRPr="00EE36B0" w:rsidRDefault="00777EAC" w:rsidP="00777EAC">
      <w:pPr>
        <w:pStyle w:val="a8"/>
        <w:ind w:left="0" w:firstLine="709"/>
        <w:jc w:val="both"/>
        <w:rPr>
          <w:sz w:val="24"/>
        </w:rPr>
      </w:pPr>
      <w:r w:rsidRPr="00EE36B0">
        <w:rPr>
          <w:sz w:val="24"/>
        </w:rPr>
        <w:t>Маркетинг услуг питания. Техническое оснащение и эксплуатация предприятий питания. Качество услуг питания. Технология продаж.</w:t>
      </w:r>
    </w:p>
    <w:p w:rsidR="00777EAC" w:rsidRPr="00777EAC" w:rsidRDefault="00777EAC" w:rsidP="00777EAC">
      <w:pPr>
        <w:pStyle w:val="a8"/>
        <w:ind w:left="0" w:firstLine="709"/>
        <w:jc w:val="both"/>
        <w:rPr>
          <w:b/>
          <w:sz w:val="24"/>
        </w:rPr>
      </w:pPr>
      <w:r w:rsidRPr="00777EAC">
        <w:rPr>
          <w:b/>
          <w:sz w:val="24"/>
        </w:rPr>
        <w:t>Технологии и организация экскурсионных услуг</w:t>
      </w:r>
    </w:p>
    <w:p w:rsidR="00777EAC" w:rsidRPr="00EE36B0" w:rsidRDefault="00777EAC" w:rsidP="00777EAC">
      <w:pPr>
        <w:ind w:firstLine="709"/>
        <w:jc w:val="both"/>
      </w:pPr>
      <w:r w:rsidRPr="00EE36B0">
        <w:t xml:space="preserve">История экскурсионного дела в России. Определение </w:t>
      </w:r>
      <w:proofErr w:type="spellStart"/>
      <w:r w:rsidRPr="00EE36B0">
        <w:t>экскурсоведения</w:t>
      </w:r>
      <w:proofErr w:type="spellEnd"/>
      <w:r w:rsidRPr="00EE36B0">
        <w:t xml:space="preserve"> в системе наук. Основные проблемы </w:t>
      </w:r>
      <w:proofErr w:type="spellStart"/>
      <w:r w:rsidRPr="00EE36B0">
        <w:t>экскурсоведения</w:t>
      </w:r>
      <w:proofErr w:type="spellEnd"/>
      <w:r w:rsidRPr="00EE36B0">
        <w:t xml:space="preserve">. Экскурсионное дело в структуре туристской индустрии. Определение понятия экскурсия. История становления.  Экскурсия как мастерство. Экскурсия как просветительская деятельность. Экскурсия как воспитание. Классификация экскурсий по разным критериям: по характеру движения, характеру группы, характеру содержания экскурсии, характеру объекта показа. Специфические знания, определяемые требованиями экскурсии. Прием заявок на проведение экскурсий. Подготовка к экскурсии. Организация экскурсий, встреча туристов. Определение ключевых позиций программы экскурсии. Техника безопасности во время проведения </w:t>
      </w:r>
      <w:r w:rsidRPr="00EE36B0">
        <w:lastRenderedPageBreak/>
        <w:t>экскурсий. Методическая разработка. Хронометраж экскурсии. Портфель экскурсовода. Этапы подготовки экскурсии. Карточки объектов. Получение и сверка необходимых документов. Определение особых потребностей туристской группы и индивидуальных туристов. Методика разработки программы стандартной обзорной экскурсии. Методика разработки программы экскурсии по музею иди культурному центру. Методика проведения обзорной экскурсии. Методика проведения экскурсии по музею или культурному центру. Методика проведения экскурсии по специальной программе. Методика проведения специализированной экскурсии. Методика проведения тематических нестандартных экскурсий. Соблюдение программы экскурсии. Организация протокольных мероприятий в начале и при завершении экскурсии. Техника ответов на вопросы. Техника осмотра, показа и изучения объектов экскурсии. Техника осмотра, показа и изучения объектов обзорной экскурсии. Техника осмотра, показа и изучения экспозиции музея или культурного центра. Показ во время движения автобуса. Показ архитектурного объекта. Городского ансамбля. Места исторического действия. Работа с музеями, выставками и театрами. Музееведение об экспозиции, интерьер Цвет и свет зала, работа экскурсовода с картиной,  вещью, витриной. Интерьер и его связь со стендом, графическое и цветовое решение стенда, работа с графическим и цифровым материалом. Техника экскурсионного рассказа и объяснение, методы исторической реконструкции, локализации. Дискуссионный метод, проблемный метод. Путевая информация. Деловой стиль и опрятность. Представления туристов об идеальном экскурсоводе. Теория межличностного общения. Профессиональный этикет. Классификация групп по установке на экскурсию. Обратная связь на экскурсии. Приемы этического воздействия. Приемы активизации туристов. Эмоциональный фактор.</w:t>
      </w:r>
    </w:p>
    <w:p w:rsidR="00640785" w:rsidRPr="00EE36B0" w:rsidRDefault="00640785" w:rsidP="00640785">
      <w:pPr>
        <w:pStyle w:val="33"/>
        <w:spacing w:after="0"/>
        <w:ind w:firstLine="709"/>
        <w:jc w:val="both"/>
        <w:rPr>
          <w:b/>
          <w:color w:val="000000"/>
          <w:sz w:val="24"/>
          <w:szCs w:val="24"/>
        </w:rPr>
      </w:pPr>
      <w:r w:rsidRPr="00EE36B0">
        <w:rPr>
          <w:b/>
          <w:color w:val="000000"/>
          <w:sz w:val="24"/>
          <w:szCs w:val="24"/>
        </w:rPr>
        <w:t>Стандартизац</w:t>
      </w:r>
      <w:r>
        <w:rPr>
          <w:b/>
          <w:color w:val="000000"/>
          <w:sz w:val="24"/>
          <w:szCs w:val="24"/>
        </w:rPr>
        <w:t>ия и сертификация</w:t>
      </w:r>
      <w:r w:rsidRPr="00EE36B0">
        <w:rPr>
          <w:b/>
          <w:color w:val="000000"/>
          <w:sz w:val="24"/>
          <w:szCs w:val="24"/>
        </w:rPr>
        <w:t xml:space="preserve"> в туристской индустрии</w:t>
      </w:r>
    </w:p>
    <w:p w:rsidR="00640785" w:rsidRPr="00EE36B0" w:rsidRDefault="00640785" w:rsidP="00640785">
      <w:pPr>
        <w:ind w:firstLine="709"/>
        <w:jc w:val="both"/>
        <w:rPr>
          <w:color w:val="000000"/>
        </w:rPr>
      </w:pPr>
      <w:r w:rsidRPr="00EE36B0">
        <w:rPr>
          <w:color w:val="000000"/>
        </w:rPr>
        <w:t>Становление и развитие системы стандартизации; правовая база, эволюция целей и задач, принципы, объекты, функции и методы стандартизации. Россия и требования ВТО в области стандартизации. Национальная система стандартизации: функции и организационная структура; стандарты и классификаторы; комплексы стандартов (ГГС, УСД, ЕСТД, ССБТ). Характеристика национальных стандартов туристской индустрии, порядок их разработки. Применение международных стандартов, норм и правил. Стандартизация в организациях туристской индустрии: организация работ, объекты стандартизации, стандарт организации, его применение, порядок разработки. Структура фонда законодательных актов, нормативных и технических документов, содержащих требования к услугам и продукции в туристской индустрии. Стандартизация в туристской индустрии зарубежных стран.</w:t>
      </w:r>
    </w:p>
    <w:p w:rsidR="00640785" w:rsidRPr="00EE36B0" w:rsidRDefault="00640785" w:rsidP="00640785">
      <w:pPr>
        <w:ind w:firstLine="709"/>
        <w:jc w:val="both"/>
        <w:rPr>
          <w:color w:val="000000"/>
        </w:rPr>
      </w:pPr>
      <w:r w:rsidRPr="00EE36B0">
        <w:rPr>
          <w:color w:val="000000"/>
        </w:rPr>
        <w:t xml:space="preserve">Лицензирование в обеспечении безопасности и качества услуг туристской индустрии. Техническое регулирование как новая форма организационно - правого регулирования установления требований к качеству и безопасности, оценки качества продукции и услуг: стандартизация и сертификация как инструменты технического регулирования. Технические регламенты в обеспечении безопасности продукции и услуг туристской индустрии. Государственный контроль (надзор) за соблюдением требований технических регламентов и последствия выявленных нарушений. </w:t>
      </w:r>
    </w:p>
    <w:p w:rsidR="00640785" w:rsidRPr="00EE36B0" w:rsidRDefault="00640785" w:rsidP="00640785">
      <w:pPr>
        <w:ind w:firstLine="709"/>
        <w:jc w:val="both"/>
        <w:rPr>
          <w:color w:val="000000"/>
        </w:rPr>
      </w:pPr>
      <w:bookmarkStart w:id="0" w:name="OLE_LINK1"/>
      <w:r w:rsidRPr="00EE36B0">
        <w:rPr>
          <w:color w:val="000000"/>
        </w:rPr>
        <w:t xml:space="preserve">Сертификация в туристской индустрии: цели, задачи, становление и развитие работ по сертификации и подтверждению соответствия; требования ВТО в области оценки соответствия, место сертификации в области оценки соответствия; формы подтверждения соответствия; объекты сертификации; нормативно-правовое и методическое обеспечение работ по подтверждению соответствия. Схема взаимодействия участников системы сертификации и их функции. Отличие обязательных и добровольных систем сертификации. Порядок сертификации услуг. Схемы сертификации. Системы сертификации в туристской индустрии. Аттестация средств размещения. Сертификация продукции, персонала и других объектов. </w:t>
      </w:r>
      <w:bookmarkEnd w:id="0"/>
      <w:r w:rsidRPr="00EE36B0">
        <w:rPr>
          <w:color w:val="000000"/>
        </w:rPr>
        <w:t>Аккредитация и взаимное признание сертификации.</w:t>
      </w:r>
    </w:p>
    <w:p w:rsidR="00640785" w:rsidRPr="00EE36B0" w:rsidRDefault="00640785" w:rsidP="00640785">
      <w:pPr>
        <w:pStyle w:val="a6"/>
        <w:ind w:firstLine="709"/>
        <w:jc w:val="both"/>
        <w:rPr>
          <w:color w:val="000000"/>
          <w:sz w:val="24"/>
        </w:rPr>
      </w:pPr>
      <w:r w:rsidRPr="00EE36B0">
        <w:rPr>
          <w:color w:val="000000"/>
          <w:sz w:val="24"/>
        </w:rPr>
        <w:lastRenderedPageBreak/>
        <w:t>Международное и межгосударственное сотрудничество в области стандартизации, сертификации и аккредитации. Международные, региональные и другие организации по стандартизации, сертификации и аккредитации. Деятельность Европейского Союза в области стандартизации, ИСО. Межгосударственный совет по стандартизации, метрологии и сертификации СНГ, соглашение о проведении согласованной политики. Информационное обеспечение работ по техническому регулированию.</w:t>
      </w:r>
    </w:p>
    <w:p w:rsidR="00803FCC" w:rsidRPr="004652A3" w:rsidRDefault="00803FCC" w:rsidP="0042599C">
      <w:pPr>
        <w:ind w:firstLine="709"/>
        <w:jc w:val="both"/>
        <w:rPr>
          <w:b/>
        </w:rPr>
      </w:pPr>
      <w:r w:rsidRPr="004652A3">
        <w:rPr>
          <w:b/>
        </w:rPr>
        <w:t>Инновации в международном туризме</w:t>
      </w:r>
    </w:p>
    <w:p w:rsidR="004652A3" w:rsidRPr="004652A3" w:rsidRDefault="001953D1" w:rsidP="00CA098D">
      <w:pPr>
        <w:pStyle w:val="Default"/>
        <w:jc w:val="both"/>
        <w:rPr>
          <w:b/>
          <w:u w:val="single"/>
        </w:rPr>
      </w:pPr>
      <w:r>
        <w:rPr>
          <w:sz w:val="23"/>
          <w:szCs w:val="23"/>
        </w:rPr>
        <w:t>Основные тенденции развития экономики, образования, науки</w:t>
      </w:r>
      <w:r w:rsidR="004652A3">
        <w:rPr>
          <w:sz w:val="23"/>
          <w:szCs w:val="23"/>
        </w:rPr>
        <w:t xml:space="preserve">. </w:t>
      </w:r>
      <w:r>
        <w:rPr>
          <w:sz w:val="23"/>
          <w:szCs w:val="23"/>
        </w:rPr>
        <w:t>Государственное регулирование инновационного развития. Инновационная политика РФ. Потребности туриндустрии в развитии инновационных подходов к решению управленческих задач</w:t>
      </w:r>
      <w:r w:rsidR="004652A3">
        <w:rPr>
          <w:sz w:val="23"/>
          <w:szCs w:val="23"/>
        </w:rPr>
        <w:t xml:space="preserve">. </w:t>
      </w:r>
      <w:r>
        <w:rPr>
          <w:sz w:val="23"/>
          <w:szCs w:val="23"/>
        </w:rPr>
        <w:t>Источники инновационных возможностей в СКСТ</w:t>
      </w:r>
      <w:r w:rsidR="004652A3">
        <w:rPr>
          <w:sz w:val="23"/>
          <w:szCs w:val="23"/>
        </w:rPr>
        <w:t xml:space="preserve">. </w:t>
      </w:r>
      <w:r w:rsidRPr="004652A3">
        <w:rPr>
          <w:sz w:val="23"/>
          <w:szCs w:val="23"/>
        </w:rPr>
        <w:t>Факторы, влияющие на успешность инновационных процессов</w:t>
      </w:r>
      <w:r w:rsidR="004652A3">
        <w:rPr>
          <w:sz w:val="23"/>
          <w:szCs w:val="23"/>
        </w:rPr>
        <w:t xml:space="preserve">. </w:t>
      </w:r>
      <w:r>
        <w:rPr>
          <w:sz w:val="23"/>
          <w:szCs w:val="23"/>
        </w:rPr>
        <w:t>Основные понятия из области инновационной деятельности</w:t>
      </w:r>
      <w:r w:rsidR="004652A3">
        <w:rPr>
          <w:sz w:val="23"/>
          <w:szCs w:val="23"/>
        </w:rPr>
        <w:t xml:space="preserve">. </w:t>
      </w:r>
      <w:r>
        <w:rPr>
          <w:sz w:val="23"/>
          <w:szCs w:val="23"/>
        </w:rPr>
        <w:t>Классификация новшеств и инноваций</w:t>
      </w:r>
      <w:r w:rsidR="004652A3">
        <w:rPr>
          <w:sz w:val="23"/>
          <w:szCs w:val="23"/>
        </w:rPr>
        <w:t xml:space="preserve">. </w:t>
      </w:r>
      <w:r>
        <w:rPr>
          <w:sz w:val="23"/>
          <w:szCs w:val="23"/>
        </w:rPr>
        <w:t>Формирование банка инноваций в СКСТ</w:t>
      </w:r>
      <w:proofErr w:type="gramStart"/>
      <w:r>
        <w:rPr>
          <w:sz w:val="23"/>
          <w:szCs w:val="23"/>
        </w:rPr>
        <w:t xml:space="preserve"> </w:t>
      </w:r>
      <w:r w:rsidR="0051527A">
        <w:rPr>
          <w:sz w:val="23"/>
          <w:szCs w:val="23"/>
        </w:rPr>
        <w:t>.</w:t>
      </w:r>
      <w:proofErr w:type="gramEnd"/>
      <w:r w:rsidR="0051527A">
        <w:rPr>
          <w:sz w:val="23"/>
          <w:szCs w:val="23"/>
        </w:rPr>
        <w:t xml:space="preserve"> </w:t>
      </w:r>
      <w:r>
        <w:rPr>
          <w:sz w:val="23"/>
          <w:szCs w:val="23"/>
        </w:rPr>
        <w:t>Жизненные циклы инноваций</w:t>
      </w:r>
      <w:r w:rsidR="0051527A">
        <w:rPr>
          <w:sz w:val="23"/>
          <w:szCs w:val="23"/>
        </w:rPr>
        <w:t xml:space="preserve">. </w:t>
      </w:r>
      <w:r>
        <w:rPr>
          <w:sz w:val="23"/>
          <w:szCs w:val="23"/>
        </w:rPr>
        <w:t>Характеристика инноваций</w:t>
      </w:r>
      <w:r w:rsidR="0051527A">
        <w:rPr>
          <w:sz w:val="23"/>
          <w:szCs w:val="23"/>
        </w:rPr>
        <w:t xml:space="preserve">. </w:t>
      </w:r>
      <w:r>
        <w:rPr>
          <w:sz w:val="23"/>
          <w:szCs w:val="23"/>
        </w:rPr>
        <w:t>Органы управления и координации инновационной деятельностью</w:t>
      </w:r>
      <w:r w:rsidR="0051527A">
        <w:rPr>
          <w:sz w:val="23"/>
          <w:szCs w:val="23"/>
        </w:rPr>
        <w:t xml:space="preserve">. </w:t>
      </w:r>
      <w:r>
        <w:rPr>
          <w:sz w:val="23"/>
          <w:szCs w:val="23"/>
        </w:rPr>
        <w:t>Управление инновационной деятельностью в компании</w:t>
      </w:r>
      <w:r w:rsidR="0051527A">
        <w:rPr>
          <w:sz w:val="23"/>
          <w:szCs w:val="23"/>
        </w:rPr>
        <w:t xml:space="preserve">. </w:t>
      </w:r>
      <w:r>
        <w:rPr>
          <w:sz w:val="23"/>
          <w:szCs w:val="23"/>
        </w:rPr>
        <w:t>Структура и содержание системы инновационного менеджмента</w:t>
      </w:r>
      <w:r w:rsidR="0051527A">
        <w:rPr>
          <w:sz w:val="23"/>
          <w:szCs w:val="23"/>
        </w:rPr>
        <w:t xml:space="preserve">. </w:t>
      </w:r>
      <w:r>
        <w:rPr>
          <w:sz w:val="23"/>
          <w:szCs w:val="23"/>
        </w:rPr>
        <w:t>Функциональная структура инновационной управленческой деятельности менеджера</w:t>
      </w:r>
      <w:r w:rsidR="0051527A">
        <w:rPr>
          <w:sz w:val="23"/>
          <w:szCs w:val="23"/>
        </w:rPr>
        <w:t>.</w:t>
      </w:r>
      <w:proofErr w:type="gramStart"/>
      <w:r w:rsidR="0051527A">
        <w:rPr>
          <w:sz w:val="23"/>
          <w:szCs w:val="23"/>
        </w:rPr>
        <w:t xml:space="preserve"> </w:t>
      </w:r>
      <w:r>
        <w:rPr>
          <w:sz w:val="23"/>
          <w:szCs w:val="23"/>
        </w:rPr>
        <w:t>.</w:t>
      </w:r>
      <w:proofErr w:type="gramEnd"/>
      <w:r>
        <w:rPr>
          <w:sz w:val="23"/>
          <w:szCs w:val="23"/>
        </w:rPr>
        <w:t>Анализ эффективности инновационной деятельности</w:t>
      </w:r>
      <w:r w:rsidR="0051527A">
        <w:rPr>
          <w:sz w:val="23"/>
          <w:szCs w:val="23"/>
        </w:rPr>
        <w:t xml:space="preserve">. </w:t>
      </w:r>
      <w:r w:rsidRPr="004652A3">
        <w:rPr>
          <w:sz w:val="23"/>
          <w:szCs w:val="23"/>
        </w:rPr>
        <w:t xml:space="preserve">Оценка </w:t>
      </w:r>
      <w:proofErr w:type="spellStart"/>
      <w:r w:rsidRPr="004652A3">
        <w:rPr>
          <w:sz w:val="23"/>
          <w:szCs w:val="23"/>
        </w:rPr>
        <w:t>конкурентноспособности</w:t>
      </w:r>
      <w:proofErr w:type="spellEnd"/>
      <w:r w:rsidRPr="004652A3">
        <w:rPr>
          <w:sz w:val="23"/>
          <w:szCs w:val="23"/>
        </w:rPr>
        <w:t xml:space="preserve"> инновационных проектов и туристских маршрутов</w:t>
      </w:r>
      <w:r w:rsidR="0051527A">
        <w:rPr>
          <w:sz w:val="23"/>
          <w:szCs w:val="23"/>
        </w:rPr>
        <w:t xml:space="preserve">. </w:t>
      </w:r>
      <w:r w:rsidR="004652A3">
        <w:rPr>
          <w:sz w:val="23"/>
          <w:szCs w:val="23"/>
        </w:rPr>
        <w:t>Концепция проектного управления</w:t>
      </w:r>
      <w:r w:rsidR="0051527A">
        <w:rPr>
          <w:sz w:val="23"/>
          <w:szCs w:val="23"/>
        </w:rPr>
        <w:t xml:space="preserve">. </w:t>
      </w:r>
      <w:r w:rsidR="004652A3">
        <w:rPr>
          <w:sz w:val="23"/>
          <w:szCs w:val="23"/>
        </w:rPr>
        <w:t>Инновационные проекты в туризме</w:t>
      </w:r>
      <w:r w:rsidR="0051527A">
        <w:rPr>
          <w:sz w:val="23"/>
          <w:szCs w:val="23"/>
        </w:rPr>
        <w:t xml:space="preserve">. </w:t>
      </w:r>
      <w:r w:rsidR="004652A3">
        <w:rPr>
          <w:sz w:val="23"/>
          <w:szCs w:val="23"/>
        </w:rPr>
        <w:t>Экспертиза инновационного проекта</w:t>
      </w:r>
      <w:r w:rsidR="0051527A">
        <w:rPr>
          <w:sz w:val="23"/>
          <w:szCs w:val="23"/>
        </w:rPr>
        <w:t xml:space="preserve">. </w:t>
      </w:r>
      <w:r w:rsidR="004652A3">
        <w:rPr>
          <w:sz w:val="23"/>
          <w:szCs w:val="23"/>
        </w:rPr>
        <w:t>Финансирование инновационных проектов</w:t>
      </w:r>
      <w:r w:rsidR="00CA098D">
        <w:rPr>
          <w:sz w:val="23"/>
          <w:szCs w:val="23"/>
        </w:rPr>
        <w:t xml:space="preserve">. </w:t>
      </w:r>
      <w:r w:rsidR="004652A3">
        <w:rPr>
          <w:sz w:val="23"/>
          <w:szCs w:val="23"/>
        </w:rPr>
        <w:t>Инновационные процессы в туризме. Инновационный потенциал развития регионального туризма</w:t>
      </w:r>
      <w:r w:rsidR="00CA098D">
        <w:rPr>
          <w:sz w:val="23"/>
          <w:szCs w:val="23"/>
        </w:rPr>
        <w:t xml:space="preserve">. </w:t>
      </w:r>
      <w:r w:rsidR="004652A3" w:rsidRPr="004652A3">
        <w:rPr>
          <w:sz w:val="23"/>
          <w:szCs w:val="23"/>
        </w:rPr>
        <w:t>Разработка инновационного проекта в сфере сервиса и туризма</w:t>
      </w:r>
      <w:r w:rsidR="00CA098D">
        <w:rPr>
          <w:sz w:val="23"/>
          <w:szCs w:val="23"/>
        </w:rPr>
        <w:t xml:space="preserve">. </w:t>
      </w:r>
      <w:r w:rsidR="004652A3" w:rsidRPr="004652A3">
        <w:rPr>
          <w:sz w:val="23"/>
          <w:szCs w:val="23"/>
        </w:rPr>
        <w:t xml:space="preserve"> </w:t>
      </w:r>
    </w:p>
    <w:p w:rsidR="00147077" w:rsidRPr="00147077" w:rsidRDefault="00147077" w:rsidP="00147077">
      <w:pPr>
        <w:shd w:val="clear" w:color="auto" w:fill="FFFFFF"/>
        <w:spacing w:line="274" w:lineRule="exact"/>
        <w:ind w:firstLine="709"/>
        <w:rPr>
          <w:b/>
        </w:rPr>
      </w:pPr>
      <w:r w:rsidRPr="00147077">
        <w:rPr>
          <w:b/>
        </w:rPr>
        <w:t>Стратегический менеджмент</w:t>
      </w:r>
    </w:p>
    <w:p w:rsidR="00147077" w:rsidRDefault="00147077" w:rsidP="003D7863">
      <w:pPr>
        <w:shd w:val="clear" w:color="auto" w:fill="FFFFFF"/>
        <w:spacing w:line="274" w:lineRule="exact"/>
        <w:jc w:val="both"/>
      </w:pPr>
      <w:r>
        <w:t xml:space="preserve">В дисциплине рассматривается место стратегического управления в </w:t>
      </w:r>
      <w:r>
        <w:rPr>
          <w:spacing w:val="-1"/>
        </w:rPr>
        <w:t xml:space="preserve">общей   теории   менеджмента.   Основными   блоками   дисциплины </w:t>
      </w:r>
      <w:r>
        <w:t>являются:</w:t>
      </w:r>
    </w:p>
    <w:p w:rsidR="00147077" w:rsidRDefault="00147077" w:rsidP="00D4171E">
      <w:pPr>
        <w:shd w:val="clear" w:color="auto" w:fill="FFFFFF"/>
        <w:tabs>
          <w:tab w:val="left" w:pos="826"/>
        </w:tabs>
        <w:spacing w:line="274" w:lineRule="exact"/>
        <w:jc w:val="both"/>
      </w:pPr>
      <w:r w:rsidRPr="00D4171E">
        <w:rPr>
          <w:spacing w:val="-1"/>
        </w:rPr>
        <w:t>1.Основные элементы стратегического менеджмента:</w:t>
      </w:r>
    </w:p>
    <w:p w:rsidR="00147077" w:rsidRDefault="00147077" w:rsidP="00D4171E">
      <w:pPr>
        <w:shd w:val="clear" w:color="auto" w:fill="FFFFFF"/>
        <w:jc w:val="both"/>
      </w:pPr>
      <w:r>
        <w:t>- основные понятия стратегического управления;</w:t>
      </w:r>
    </w:p>
    <w:p w:rsidR="00147077" w:rsidRDefault="00147077" w:rsidP="00D4171E">
      <w:pPr>
        <w:shd w:val="clear" w:color="auto" w:fill="FFFFFF"/>
        <w:jc w:val="both"/>
      </w:pPr>
      <w:r w:rsidRPr="00D4171E">
        <w:rPr>
          <w:b/>
          <w:bCs/>
        </w:rPr>
        <w:t xml:space="preserve">- </w:t>
      </w:r>
      <w:r>
        <w:t>базовые этапы процесса стратегического управления.</w:t>
      </w:r>
    </w:p>
    <w:p w:rsidR="00147077" w:rsidRDefault="00147077" w:rsidP="00D4171E">
      <w:pPr>
        <w:shd w:val="clear" w:color="auto" w:fill="FFFFFF"/>
        <w:tabs>
          <w:tab w:val="left" w:pos="826"/>
        </w:tabs>
        <w:jc w:val="both"/>
      </w:pPr>
      <w:r>
        <w:t>2. Формирование стратегии:</w:t>
      </w:r>
    </w:p>
    <w:p w:rsidR="00147077" w:rsidRPr="00D4171E" w:rsidRDefault="00147077" w:rsidP="00D4171E">
      <w:pPr>
        <w:shd w:val="clear" w:color="auto" w:fill="FFFFFF"/>
        <w:jc w:val="both"/>
        <w:rPr>
          <w:b/>
          <w:bCs/>
        </w:rPr>
      </w:pPr>
      <w:r w:rsidRPr="00D4171E">
        <w:rPr>
          <w:b/>
          <w:bCs/>
        </w:rPr>
        <w:t xml:space="preserve">- </w:t>
      </w:r>
      <w:r>
        <w:t>матричные модели стратегического выбора и анализа портфелей бизнесов;</w:t>
      </w:r>
    </w:p>
    <w:p w:rsidR="00147077" w:rsidRPr="00D4171E" w:rsidRDefault="00147077" w:rsidP="00D4171E">
      <w:pPr>
        <w:shd w:val="clear" w:color="auto" w:fill="FFFFFF"/>
        <w:spacing w:line="288" w:lineRule="exact"/>
        <w:jc w:val="both"/>
        <w:rPr>
          <w:b/>
          <w:bCs/>
        </w:rPr>
      </w:pPr>
      <w:r w:rsidRPr="00D4171E">
        <w:rPr>
          <w:b/>
          <w:bCs/>
        </w:rPr>
        <w:t xml:space="preserve">- </w:t>
      </w:r>
      <w:r>
        <w:t xml:space="preserve">модели </w:t>
      </w:r>
      <w:r w:rsidRPr="00D4171E">
        <w:rPr>
          <w:lang w:val="en-US"/>
        </w:rPr>
        <w:t>BCG</w:t>
      </w:r>
      <w:r w:rsidRPr="00476278">
        <w:t xml:space="preserve">, </w:t>
      </w:r>
      <w:r w:rsidRPr="00D4171E">
        <w:rPr>
          <w:lang w:val="en-US"/>
        </w:rPr>
        <w:t>GE</w:t>
      </w:r>
      <w:r w:rsidRPr="00476278">
        <w:t xml:space="preserve">, </w:t>
      </w:r>
      <w:proofErr w:type="spellStart"/>
      <w:r>
        <w:t>Хофера-Литла</w:t>
      </w:r>
      <w:proofErr w:type="spellEnd"/>
      <w:r>
        <w:t xml:space="preserve">, </w:t>
      </w:r>
      <w:proofErr w:type="spellStart"/>
      <w:r>
        <w:t>Ансоффа</w:t>
      </w:r>
      <w:proofErr w:type="spellEnd"/>
      <w:r>
        <w:t>;</w:t>
      </w:r>
      <w:proofErr w:type="gramStart"/>
      <w:r>
        <w:t xml:space="preserve"> </w:t>
      </w:r>
      <w:r w:rsidRPr="00D4171E">
        <w:rPr>
          <w:b/>
          <w:bCs/>
        </w:rPr>
        <w:t>.</w:t>
      </w:r>
      <w:proofErr w:type="gramEnd"/>
      <w:r w:rsidRPr="00D4171E">
        <w:rPr>
          <w:b/>
          <w:bCs/>
        </w:rPr>
        <w:t xml:space="preserve">    </w:t>
      </w:r>
      <w:r>
        <w:t>стратегический анализ диверсифицированных компаний.</w:t>
      </w:r>
    </w:p>
    <w:p w:rsidR="00147077" w:rsidRDefault="00147077" w:rsidP="00D4171E">
      <w:pPr>
        <w:shd w:val="clear" w:color="auto" w:fill="FFFFFF"/>
        <w:tabs>
          <w:tab w:val="left" w:pos="826"/>
        </w:tabs>
        <w:spacing w:line="288" w:lineRule="exact"/>
        <w:jc w:val="both"/>
      </w:pPr>
      <w:r>
        <w:t>3. Реализация стратегий:</w:t>
      </w:r>
    </w:p>
    <w:p w:rsidR="00147077" w:rsidRPr="00D4171E" w:rsidRDefault="00147077" w:rsidP="00D4171E">
      <w:pPr>
        <w:shd w:val="clear" w:color="auto" w:fill="FFFFFF"/>
        <w:spacing w:line="288" w:lineRule="exact"/>
        <w:jc w:val="both"/>
        <w:rPr>
          <w:b/>
          <w:bCs/>
        </w:rPr>
      </w:pPr>
      <w:r w:rsidRPr="00D4171E">
        <w:rPr>
          <w:b/>
          <w:bCs/>
        </w:rPr>
        <w:t xml:space="preserve">- </w:t>
      </w:r>
      <w:r>
        <w:t>функциональные стратегии развития предприятия;</w:t>
      </w:r>
      <w:r w:rsidRPr="00D4171E">
        <w:rPr>
          <w:b/>
          <w:bCs/>
        </w:rPr>
        <w:t xml:space="preserve"> </w:t>
      </w:r>
    </w:p>
    <w:p w:rsidR="00147077" w:rsidRDefault="00147077" w:rsidP="00D4171E">
      <w:pPr>
        <w:shd w:val="clear" w:color="auto" w:fill="FFFFFF"/>
        <w:spacing w:line="288" w:lineRule="exact"/>
        <w:jc w:val="both"/>
      </w:pPr>
      <w:r w:rsidRPr="00D4171E">
        <w:rPr>
          <w:b/>
          <w:bCs/>
        </w:rPr>
        <w:t xml:space="preserve">- </w:t>
      </w:r>
      <w:r>
        <w:t>продуктовые стратегии.</w:t>
      </w:r>
    </w:p>
    <w:p w:rsidR="00147077" w:rsidRDefault="00147077" w:rsidP="00D4171E">
      <w:pPr>
        <w:shd w:val="clear" w:color="auto" w:fill="FFFFFF"/>
        <w:tabs>
          <w:tab w:val="left" w:pos="826"/>
        </w:tabs>
        <w:spacing w:line="288" w:lineRule="exact"/>
        <w:jc w:val="both"/>
      </w:pPr>
      <w:r>
        <w:t>4.Формирование эффективной организации:</w:t>
      </w:r>
    </w:p>
    <w:p w:rsidR="00147077" w:rsidRDefault="00147077" w:rsidP="00D4171E">
      <w:pPr>
        <w:shd w:val="clear" w:color="auto" w:fill="FFFFFF"/>
        <w:spacing w:line="288" w:lineRule="exact"/>
        <w:jc w:val="both"/>
      </w:pPr>
      <w:r w:rsidRPr="00D4171E">
        <w:rPr>
          <w:b/>
          <w:bCs/>
        </w:rPr>
        <w:t xml:space="preserve">- </w:t>
      </w:r>
      <w:r>
        <w:t xml:space="preserve">управление стратегическими альянсами; </w:t>
      </w:r>
    </w:p>
    <w:p w:rsidR="00803FCC" w:rsidRPr="00D4171E" w:rsidRDefault="00147077" w:rsidP="00D4171E">
      <w:pPr>
        <w:jc w:val="both"/>
        <w:rPr>
          <w:b/>
          <w:u w:val="single"/>
        </w:rPr>
      </w:pPr>
      <w:r w:rsidRPr="00D4171E">
        <w:rPr>
          <w:b/>
          <w:bCs/>
        </w:rPr>
        <w:t xml:space="preserve">- </w:t>
      </w:r>
      <w:r>
        <w:t>адаптация   организационной   структуры   к   стратегии организации.</w:t>
      </w:r>
    </w:p>
    <w:p w:rsidR="003D7863" w:rsidRDefault="003D7863" w:rsidP="00D4171E">
      <w:pPr>
        <w:jc w:val="both"/>
        <w:rPr>
          <w:b/>
          <w:u w:val="single"/>
        </w:rPr>
      </w:pPr>
    </w:p>
    <w:p w:rsidR="006B0760" w:rsidRDefault="003D7863" w:rsidP="003D7863">
      <w:pPr>
        <w:jc w:val="center"/>
        <w:rPr>
          <w:b/>
        </w:rPr>
      </w:pPr>
      <w:r w:rsidRPr="003D7863">
        <w:rPr>
          <w:b/>
        </w:rPr>
        <w:t>Дисциплины по выбору студента</w:t>
      </w:r>
    </w:p>
    <w:p w:rsidR="003D7863" w:rsidRPr="003D7863" w:rsidRDefault="003D7863" w:rsidP="003D7863">
      <w:pPr>
        <w:rPr>
          <w:b/>
        </w:rPr>
      </w:pPr>
    </w:p>
    <w:p w:rsidR="0078350F" w:rsidRPr="00EE36B0" w:rsidRDefault="0078350F" w:rsidP="0078350F">
      <w:pPr>
        <w:ind w:firstLine="709"/>
        <w:jc w:val="both"/>
        <w:rPr>
          <w:b/>
        </w:rPr>
      </w:pPr>
      <w:r>
        <w:rPr>
          <w:b/>
        </w:rPr>
        <w:t>С</w:t>
      </w:r>
      <w:r w:rsidRPr="00EE36B0">
        <w:rPr>
          <w:b/>
        </w:rPr>
        <w:t>трановедение (на английском языке)</w:t>
      </w:r>
    </w:p>
    <w:p w:rsidR="0078350F" w:rsidRDefault="0078350F" w:rsidP="0078350F">
      <w:pPr>
        <w:ind w:firstLine="709"/>
        <w:jc w:val="both"/>
      </w:pPr>
      <w:r w:rsidRPr="00EE36B0">
        <w:t>Понятие географического положения и политического устройства мира. Карта мира. Профессиональный терминологический аппарат дисциплины.  Работа со словарем географических терминов. Сферы профессионального общения в туризме с использованием знания зарубежного страноведения. Диалогическая и монологическая речь в основных коммуникативных ситуациях неофициального и официального общения. Чтение оригинальной страноведческой литературы по узкому профилю специальности с извлечением профессиональной информации. Основы реферирования, аннотирования и перевода литературы по специальности. Способы поиска профессиональной информации по зарубежному страноведению.</w:t>
      </w:r>
    </w:p>
    <w:p w:rsidR="00D4171E" w:rsidRDefault="00D4171E" w:rsidP="00492882">
      <w:pPr>
        <w:ind w:firstLine="709"/>
        <w:jc w:val="both"/>
        <w:rPr>
          <w:b/>
        </w:rPr>
      </w:pPr>
    </w:p>
    <w:p w:rsidR="00D4171E" w:rsidRDefault="00D4171E" w:rsidP="00492882">
      <w:pPr>
        <w:ind w:firstLine="709"/>
        <w:jc w:val="both"/>
        <w:rPr>
          <w:b/>
        </w:rPr>
      </w:pPr>
    </w:p>
    <w:p w:rsidR="00492882" w:rsidRPr="00BA077B" w:rsidRDefault="00492882" w:rsidP="00492882">
      <w:pPr>
        <w:ind w:firstLine="709"/>
        <w:jc w:val="both"/>
        <w:rPr>
          <w:b/>
        </w:rPr>
      </w:pPr>
      <w:r w:rsidRPr="00BA077B">
        <w:rPr>
          <w:b/>
        </w:rPr>
        <w:lastRenderedPageBreak/>
        <w:t xml:space="preserve">Презентация </w:t>
      </w:r>
      <w:proofErr w:type="spellStart"/>
      <w:r w:rsidRPr="00BA077B">
        <w:rPr>
          <w:b/>
        </w:rPr>
        <w:t>турпродукта</w:t>
      </w:r>
      <w:proofErr w:type="spellEnd"/>
      <w:r w:rsidRPr="00BA077B">
        <w:rPr>
          <w:b/>
        </w:rPr>
        <w:t xml:space="preserve"> (на английском языке)</w:t>
      </w:r>
    </w:p>
    <w:p w:rsidR="00D55248" w:rsidRDefault="00D55248" w:rsidP="00BA077B">
      <w:pPr>
        <w:ind w:firstLine="709"/>
        <w:jc w:val="both"/>
        <w:rPr>
          <w:bCs/>
        </w:rPr>
      </w:pPr>
      <w:r w:rsidRPr="00BA077B">
        <w:t>Определение и терминология. Типы</w:t>
      </w:r>
      <w:r w:rsidRPr="00BA077B">
        <w:rPr>
          <w:lang w:val="en-US"/>
        </w:rPr>
        <w:t xml:space="preserve"> </w:t>
      </w:r>
      <w:r w:rsidRPr="00BA077B">
        <w:t>презентаций</w:t>
      </w:r>
      <w:r w:rsidRPr="00BA077B">
        <w:rPr>
          <w:lang w:val="en-US"/>
        </w:rPr>
        <w:t xml:space="preserve">. Power Point Presentation. </w:t>
      </w:r>
      <w:r w:rsidRPr="00BA077B">
        <w:t xml:space="preserve">Техническая и методическая подготовка. Структура презентации. Представление. Кривая внимания. Начало. Основная часть. Завершающая часть. Что такое </w:t>
      </w:r>
      <w:r w:rsidRPr="00BA077B">
        <w:rPr>
          <w:lang w:val="en-US"/>
        </w:rPr>
        <w:t>Hook</w:t>
      </w:r>
      <w:r w:rsidR="009538B9" w:rsidRPr="00BA077B">
        <w:t xml:space="preserve">. </w:t>
      </w:r>
      <w:r w:rsidRPr="00BA077B">
        <w:t>Управление временем.</w:t>
      </w:r>
      <w:r w:rsidR="009538B9" w:rsidRPr="00BA077B">
        <w:t xml:space="preserve"> </w:t>
      </w:r>
      <w:r w:rsidRPr="00BA077B">
        <w:t>Связь с аудиторией.</w:t>
      </w:r>
      <w:r w:rsidR="009538B9" w:rsidRPr="00BA077B">
        <w:t xml:space="preserve"> </w:t>
      </w:r>
      <w:r w:rsidRPr="00BA077B">
        <w:t>Голос. Темп речи. Отбор содержания. Число слайдов. Текст на слайде. Язык презентации. Выбор визуальных средств. Учет контингента слушателей. Раздаточные материалы.</w:t>
      </w:r>
      <w:r w:rsidR="00675911" w:rsidRPr="00BA077B">
        <w:t xml:space="preserve"> </w:t>
      </w:r>
      <w:r w:rsidRPr="00BA077B">
        <w:t>Сочетание фактов и цифр. Графики и диаграммы.</w:t>
      </w:r>
      <w:r w:rsidR="00675911" w:rsidRPr="00BA077B">
        <w:t xml:space="preserve"> </w:t>
      </w:r>
      <w:r w:rsidRPr="00BA077B">
        <w:rPr>
          <w:color w:val="000000"/>
        </w:rPr>
        <w:t xml:space="preserve">Мощные технологии (повтор, </w:t>
      </w:r>
      <w:proofErr w:type="spellStart"/>
      <w:r w:rsidRPr="00BA077B">
        <w:rPr>
          <w:color w:val="000000"/>
        </w:rPr>
        <w:t>мантры</w:t>
      </w:r>
      <w:proofErr w:type="spellEnd"/>
      <w:r w:rsidRPr="00BA077B">
        <w:rPr>
          <w:color w:val="000000"/>
        </w:rPr>
        <w:t xml:space="preserve">, риторические вопросы, правило 3-х, примеры, контрасты и др.). </w:t>
      </w:r>
      <w:proofErr w:type="spellStart"/>
      <w:r w:rsidRPr="00BA077B">
        <w:rPr>
          <w:color w:val="000000"/>
        </w:rPr>
        <w:t>Power</w:t>
      </w:r>
      <w:proofErr w:type="spellEnd"/>
      <w:r w:rsidRPr="00BA077B">
        <w:rPr>
          <w:color w:val="000000"/>
        </w:rPr>
        <w:t xml:space="preserve"> </w:t>
      </w:r>
      <w:proofErr w:type="spellStart"/>
      <w:r w:rsidRPr="00BA077B">
        <w:rPr>
          <w:color w:val="000000"/>
        </w:rPr>
        <w:t>Words</w:t>
      </w:r>
      <w:proofErr w:type="spellEnd"/>
      <w:r w:rsidRPr="00BA077B">
        <w:rPr>
          <w:color w:val="000000"/>
        </w:rPr>
        <w:t>. Технология влияния на аудиторию.</w:t>
      </w:r>
      <w:r w:rsidR="00675911" w:rsidRPr="00BA077B">
        <w:rPr>
          <w:color w:val="000000"/>
        </w:rPr>
        <w:t xml:space="preserve"> </w:t>
      </w:r>
      <w:proofErr w:type="spellStart"/>
      <w:proofErr w:type="gramStart"/>
      <w:r w:rsidRPr="00BA077B">
        <w:t>Видо-временной</w:t>
      </w:r>
      <w:proofErr w:type="spellEnd"/>
      <w:proofErr w:type="gramEnd"/>
      <w:r w:rsidRPr="00BA077B">
        <w:t xml:space="preserve"> аспект речи. Повествование. Грамматика. Произношение. Ответы на вопросы</w:t>
      </w:r>
      <w:r w:rsidR="0067707C" w:rsidRPr="00BA077B">
        <w:t xml:space="preserve">. </w:t>
      </w:r>
      <w:proofErr w:type="spellStart"/>
      <w:r w:rsidRPr="00BA077B">
        <w:t>Турпродукт</w:t>
      </w:r>
      <w:proofErr w:type="spellEnd"/>
      <w:r w:rsidRPr="00BA077B">
        <w:t xml:space="preserve"> как товар. Продвижение </w:t>
      </w:r>
      <w:proofErr w:type="spellStart"/>
      <w:r w:rsidRPr="00BA077B">
        <w:t>турпродукта</w:t>
      </w:r>
      <w:proofErr w:type="spellEnd"/>
      <w:r w:rsidRPr="00BA077B">
        <w:t xml:space="preserve"> на рынок. Привлекательность </w:t>
      </w:r>
      <w:proofErr w:type="spellStart"/>
      <w:r w:rsidRPr="00BA077B">
        <w:t>турпродукта</w:t>
      </w:r>
      <w:proofErr w:type="spellEnd"/>
      <w:r w:rsidRPr="00BA077B">
        <w:t>. Целевой рынок. Технологии продвижения.</w:t>
      </w:r>
      <w:r w:rsidR="0067707C" w:rsidRPr="00BA077B">
        <w:t xml:space="preserve"> </w:t>
      </w:r>
      <w:r w:rsidRPr="00BA077B">
        <w:rPr>
          <w:bCs/>
        </w:rPr>
        <w:t xml:space="preserve">Презентация </w:t>
      </w:r>
      <w:proofErr w:type="spellStart"/>
      <w:r w:rsidRPr="00BA077B">
        <w:rPr>
          <w:bCs/>
        </w:rPr>
        <w:t>турпродукта</w:t>
      </w:r>
      <w:proofErr w:type="spellEnd"/>
      <w:r w:rsidRPr="00BA077B">
        <w:rPr>
          <w:bCs/>
        </w:rPr>
        <w:t xml:space="preserve">. Характеристики </w:t>
      </w:r>
      <w:proofErr w:type="spellStart"/>
      <w:r w:rsidRPr="00BA077B">
        <w:rPr>
          <w:bCs/>
        </w:rPr>
        <w:t>турпродукта</w:t>
      </w:r>
      <w:proofErr w:type="spellEnd"/>
      <w:r w:rsidRPr="00BA077B">
        <w:rPr>
          <w:bCs/>
        </w:rPr>
        <w:t xml:space="preserve">, используемые в </w:t>
      </w:r>
      <w:proofErr w:type="spellStart"/>
      <w:r w:rsidRPr="00BA077B">
        <w:rPr>
          <w:bCs/>
        </w:rPr>
        <w:t>презентации</w:t>
      </w:r>
      <w:proofErr w:type="gramStart"/>
      <w:r w:rsidRPr="00BA077B">
        <w:rPr>
          <w:bCs/>
        </w:rPr>
        <w:t>.К</w:t>
      </w:r>
      <w:proofErr w:type="gramEnd"/>
      <w:r w:rsidRPr="00BA077B">
        <w:rPr>
          <w:bCs/>
        </w:rPr>
        <w:t>лассификация</w:t>
      </w:r>
      <w:proofErr w:type="spellEnd"/>
      <w:r w:rsidRPr="00BA077B">
        <w:rPr>
          <w:bCs/>
        </w:rPr>
        <w:t xml:space="preserve"> презентаций по типу привлечения внимания к </w:t>
      </w:r>
      <w:proofErr w:type="spellStart"/>
      <w:r w:rsidRPr="00BA077B">
        <w:rPr>
          <w:bCs/>
        </w:rPr>
        <w:t>турпродукту</w:t>
      </w:r>
      <w:proofErr w:type="spellEnd"/>
      <w:r w:rsidRPr="00BA077B">
        <w:rPr>
          <w:bCs/>
        </w:rPr>
        <w:t>.</w:t>
      </w:r>
    </w:p>
    <w:p w:rsidR="00B30D90" w:rsidRDefault="00B30D90" w:rsidP="00BA077B">
      <w:pPr>
        <w:ind w:firstLine="709"/>
        <w:jc w:val="both"/>
        <w:rPr>
          <w:bCs/>
        </w:rPr>
      </w:pPr>
      <w:proofErr w:type="gramStart"/>
      <w:r w:rsidRPr="00B30D90">
        <w:rPr>
          <w:b/>
          <w:bCs/>
        </w:rPr>
        <w:t>Популярные</w:t>
      </w:r>
      <w:proofErr w:type="gramEnd"/>
      <w:r w:rsidRPr="00B30D90">
        <w:rPr>
          <w:b/>
          <w:bCs/>
        </w:rPr>
        <w:t xml:space="preserve"> </w:t>
      </w:r>
      <w:proofErr w:type="spellStart"/>
      <w:r w:rsidRPr="00B30D90">
        <w:rPr>
          <w:b/>
          <w:bCs/>
        </w:rPr>
        <w:t>турцентры</w:t>
      </w:r>
      <w:proofErr w:type="spellEnd"/>
      <w:r>
        <w:rPr>
          <w:bCs/>
        </w:rPr>
        <w:t xml:space="preserve"> </w:t>
      </w:r>
      <w:r w:rsidRPr="00BA077B">
        <w:rPr>
          <w:b/>
        </w:rPr>
        <w:t xml:space="preserve"> (на английском языке)</w:t>
      </w:r>
    </w:p>
    <w:p w:rsidR="00B30D90" w:rsidRPr="008B2080" w:rsidRDefault="00B30D90" w:rsidP="0045182C">
      <w:pPr>
        <w:ind w:firstLine="709"/>
        <w:jc w:val="both"/>
      </w:pPr>
      <w:r w:rsidRPr="008B2080">
        <w:t>Страноведение как комплексная научная дисциплина, изучающая разные страны земного шара.  Туристское страноведение и его место в  системе географических наук</w:t>
      </w:r>
      <w:r w:rsidR="00F16BF0" w:rsidRPr="008B2080">
        <w:t xml:space="preserve"> </w:t>
      </w:r>
      <w:r w:rsidRPr="008B2080">
        <w:t>Суть и роль туристского страноведения в развитии научных страноведческих исследований и решении туристских задач. Методология туристского страноведческого исследования. Функции и методы туристского страноведения. Сравнительный анализ – базисный метод туристского страноведческого исследования. Целевые принципы страноведческих исследований регионов мира: информационный, прогнозный, организационно-управленческий.</w:t>
      </w:r>
      <w:r w:rsidR="00F16BF0" w:rsidRPr="008B2080">
        <w:t xml:space="preserve"> </w:t>
      </w:r>
    </w:p>
    <w:p w:rsidR="00B30D90" w:rsidRPr="008B2080" w:rsidRDefault="00B30D90" w:rsidP="008B2080">
      <w:pPr>
        <w:ind w:firstLine="709"/>
      </w:pPr>
      <w:r w:rsidRPr="008B2080">
        <w:t>Туристское страноведение</w:t>
      </w:r>
      <w:r w:rsidR="002B25A0" w:rsidRPr="008B2080">
        <w:t xml:space="preserve"> в </w:t>
      </w:r>
      <w:r w:rsidRPr="008B2080">
        <w:t>условиях современной трансформации</w:t>
      </w:r>
      <w:r w:rsidR="002B25A0" w:rsidRPr="008B2080">
        <w:t xml:space="preserve"> </w:t>
      </w:r>
      <w:r w:rsidRPr="008B2080">
        <w:t>мировой</w:t>
      </w:r>
      <w:r w:rsidR="002B25A0" w:rsidRPr="008B2080">
        <w:t xml:space="preserve"> и</w:t>
      </w:r>
      <w:r w:rsidRPr="008B2080">
        <w:t>ндустрии туризма</w:t>
      </w:r>
      <w:r w:rsidR="002B25A0" w:rsidRPr="008B2080">
        <w:t xml:space="preserve">. </w:t>
      </w:r>
      <w:r w:rsidRPr="008B2080">
        <w:t>Европа</w:t>
      </w:r>
      <w:r w:rsidR="002B25A0" w:rsidRPr="008B2080">
        <w:t xml:space="preserve">. </w:t>
      </w:r>
      <w:r w:rsidRPr="008B2080">
        <w:t xml:space="preserve">Северная Европа. Страны Скандинавии (Дания, Норвегия, Швеция), Исландия, Финляндия. </w:t>
      </w:r>
    </w:p>
    <w:p w:rsidR="00D96B60" w:rsidRPr="008B2080" w:rsidRDefault="00B30D90" w:rsidP="0045182C">
      <w:pPr>
        <w:ind w:firstLine="709"/>
        <w:jc w:val="both"/>
      </w:pPr>
      <w:r w:rsidRPr="008B2080">
        <w:t xml:space="preserve">Западная Европа. </w:t>
      </w:r>
      <w:proofErr w:type="gramStart"/>
      <w:r w:rsidRPr="008B2080">
        <w:t xml:space="preserve">Германия, Австрия, Лихтенштейн, Швейцария, Франция, Монако, Бельгия, Люксембург, Нидерланды, Великобритания, Ирландия. </w:t>
      </w:r>
      <w:proofErr w:type="gramEnd"/>
    </w:p>
    <w:p w:rsidR="00B30D90" w:rsidRPr="008B2080" w:rsidRDefault="00B30D90" w:rsidP="0045182C">
      <w:pPr>
        <w:ind w:firstLine="709"/>
        <w:jc w:val="both"/>
      </w:pPr>
      <w:r w:rsidRPr="008B2080">
        <w:t xml:space="preserve">Южная Европа. Португалия, Испания, Андорра, Италия Сан-Марино, Мальта, Греция. </w:t>
      </w:r>
    </w:p>
    <w:p w:rsidR="00B30D90" w:rsidRPr="008B2080" w:rsidRDefault="00B30D90" w:rsidP="0045182C">
      <w:pPr>
        <w:ind w:firstLine="709"/>
        <w:jc w:val="both"/>
      </w:pPr>
      <w:r w:rsidRPr="008B2080">
        <w:t xml:space="preserve">Восточная Европа. </w:t>
      </w:r>
      <w:proofErr w:type="gramStart"/>
      <w:r w:rsidRPr="008B2080">
        <w:t xml:space="preserve">Польша, Чехия, Словакия, Венгрия, Румыния, Болгария, Сербия и Черногория, Албания, Македония, Босния и Герцеговина, Хорватия, Словения; страны Балтии (Литва, Латвия, Эстония), Белоруссия, Украина, Молдова. </w:t>
      </w:r>
      <w:proofErr w:type="gramEnd"/>
    </w:p>
    <w:p w:rsidR="00B30D90" w:rsidRPr="008B2080" w:rsidRDefault="00B30D90" w:rsidP="0045182C">
      <w:pPr>
        <w:ind w:firstLine="709"/>
        <w:jc w:val="both"/>
      </w:pPr>
      <w:r w:rsidRPr="008B2080">
        <w:t>Америка</w:t>
      </w:r>
      <w:r w:rsidR="00D96B60" w:rsidRPr="008B2080">
        <w:t xml:space="preserve">. </w:t>
      </w:r>
      <w:r w:rsidRPr="008B2080">
        <w:t> Северная Америка. США, Канада</w:t>
      </w:r>
    </w:p>
    <w:p w:rsidR="00B30D90" w:rsidRPr="008B2080" w:rsidRDefault="00B30D90" w:rsidP="0045182C">
      <w:pPr>
        <w:ind w:firstLine="709"/>
        <w:jc w:val="both"/>
      </w:pPr>
      <w:r w:rsidRPr="008B2080">
        <w:t xml:space="preserve">Центральная Америка и Вест-Индия. </w:t>
      </w:r>
      <w:proofErr w:type="gramStart"/>
      <w:r w:rsidRPr="008B2080">
        <w:t xml:space="preserve">Мексика, Белиз, Гватемала, Гондурас, Сальвадор, Никарагуа, Коста-Рика, Панама; Большие Антильские острова (Куба, Гаити, Доминиканская Республика, Пуэрто-Рико, Ямайка), Каймановы, Багамские и Бермудские острова; Малые Антильские острова (Виргинские, Антигуа и </w:t>
      </w:r>
      <w:proofErr w:type="spellStart"/>
      <w:r w:rsidRPr="008B2080">
        <w:t>Барбуда</w:t>
      </w:r>
      <w:proofErr w:type="spellEnd"/>
      <w:r w:rsidRPr="008B2080">
        <w:t xml:space="preserve">, </w:t>
      </w:r>
      <w:proofErr w:type="spellStart"/>
      <w:r w:rsidRPr="008B2080">
        <w:t>Сент-Китс</w:t>
      </w:r>
      <w:proofErr w:type="spellEnd"/>
      <w:r w:rsidRPr="008B2080">
        <w:t xml:space="preserve"> и </w:t>
      </w:r>
      <w:proofErr w:type="spellStart"/>
      <w:r w:rsidRPr="008B2080">
        <w:t>Невис</w:t>
      </w:r>
      <w:proofErr w:type="spellEnd"/>
      <w:r w:rsidRPr="008B2080">
        <w:t xml:space="preserve">, Гваделупа, Доминика, Мартиника, Сент-Люсия, Сент-Винсент и Гренадины, Гренада, Барбадос, Тринидад и Тобаго, </w:t>
      </w:r>
      <w:proofErr w:type="spellStart"/>
      <w:r w:rsidRPr="008B2080">
        <w:t>Бонайре</w:t>
      </w:r>
      <w:proofErr w:type="spellEnd"/>
      <w:r w:rsidRPr="008B2080">
        <w:t xml:space="preserve">, </w:t>
      </w:r>
      <w:proofErr w:type="spellStart"/>
      <w:r w:rsidRPr="008B2080">
        <w:t>Аруба</w:t>
      </w:r>
      <w:proofErr w:type="spellEnd"/>
      <w:r w:rsidRPr="008B2080">
        <w:t xml:space="preserve">, </w:t>
      </w:r>
      <w:proofErr w:type="spellStart"/>
      <w:r w:rsidRPr="008B2080">
        <w:t>Кюрасао</w:t>
      </w:r>
      <w:proofErr w:type="spellEnd"/>
      <w:r w:rsidRPr="008B2080">
        <w:t xml:space="preserve">). </w:t>
      </w:r>
      <w:proofErr w:type="gramEnd"/>
    </w:p>
    <w:p w:rsidR="00B30D90" w:rsidRPr="008B2080" w:rsidRDefault="00B30D90" w:rsidP="0045182C">
      <w:pPr>
        <w:ind w:firstLine="709"/>
        <w:jc w:val="both"/>
      </w:pPr>
      <w:r w:rsidRPr="008B2080">
        <w:t xml:space="preserve"> Южная Америка. </w:t>
      </w:r>
      <w:proofErr w:type="gramStart"/>
      <w:r w:rsidRPr="008B2080">
        <w:t xml:space="preserve">Колумбия, Венесуэла, Гайана, Суринам, Гвиана, Бразилия, Эквадор, Перу, Боливия, Чили,  Парагвай, Уругвай, Аргентина, Фолклендские острова. </w:t>
      </w:r>
      <w:proofErr w:type="gramEnd"/>
    </w:p>
    <w:p w:rsidR="00B30D90" w:rsidRPr="008B2080" w:rsidRDefault="00B30D90" w:rsidP="0045182C">
      <w:pPr>
        <w:ind w:firstLine="709"/>
        <w:jc w:val="both"/>
      </w:pPr>
      <w:r w:rsidRPr="008B2080">
        <w:t>Австралия и Океания</w:t>
      </w:r>
    </w:p>
    <w:p w:rsidR="00B30D90" w:rsidRDefault="00B30D90" w:rsidP="0045182C">
      <w:pPr>
        <w:ind w:firstLine="709"/>
        <w:jc w:val="both"/>
      </w:pPr>
      <w:proofErr w:type="gramStart"/>
      <w:r w:rsidRPr="008B2080">
        <w:t xml:space="preserve">Австралийский Союз, Новая Зеландия, страны Меланезии (Папуа – Новая Гвинея, Соломоновы острова, </w:t>
      </w:r>
      <w:proofErr w:type="spellStart"/>
      <w:r w:rsidRPr="008B2080">
        <w:t>Вануату</w:t>
      </w:r>
      <w:proofErr w:type="spellEnd"/>
      <w:r w:rsidRPr="008B2080">
        <w:t>, Новая Каледония, Фиджи), Микронезии (</w:t>
      </w:r>
      <w:proofErr w:type="spellStart"/>
      <w:r w:rsidRPr="008B2080">
        <w:t>Палау</w:t>
      </w:r>
      <w:proofErr w:type="spellEnd"/>
      <w:r w:rsidRPr="008B2080">
        <w:t xml:space="preserve">, Гуам, Марианские острова, Федеративные штаты Микронезии, Маршалловы острова, </w:t>
      </w:r>
      <w:proofErr w:type="spellStart"/>
      <w:r w:rsidRPr="008B2080">
        <w:t>Кирибати</w:t>
      </w:r>
      <w:proofErr w:type="spellEnd"/>
      <w:r w:rsidRPr="008B2080">
        <w:t xml:space="preserve">,. Тувалу) и Полинезии (Самоа, Тонга, </w:t>
      </w:r>
      <w:proofErr w:type="spellStart"/>
      <w:r w:rsidRPr="008B2080">
        <w:t>Токелау</w:t>
      </w:r>
      <w:proofErr w:type="spellEnd"/>
      <w:r w:rsidRPr="008B2080">
        <w:t>, острова Кука, Французская Полинезия).</w:t>
      </w:r>
      <w:proofErr w:type="gramEnd"/>
    </w:p>
    <w:p w:rsidR="008B2080" w:rsidRPr="008B2080" w:rsidRDefault="008B2080" w:rsidP="008B2080">
      <w:pPr>
        <w:ind w:firstLine="709"/>
      </w:pPr>
      <w:r w:rsidRPr="008B2080">
        <w:t>Географическое положение стран. Краткий исторический очерк. Рекреационные и туристские ресурсы. Рекреационная система. Преобладающие виды рекреационной деятельности</w:t>
      </w:r>
      <w:r>
        <w:t xml:space="preserve">. </w:t>
      </w:r>
      <w:r w:rsidRPr="008B2080">
        <w:t xml:space="preserve">Основные туроператоры. </w:t>
      </w:r>
    </w:p>
    <w:p w:rsidR="008B2080" w:rsidRPr="008B2080" w:rsidRDefault="008B2080" w:rsidP="0045182C">
      <w:pPr>
        <w:ind w:firstLine="709"/>
        <w:jc w:val="both"/>
      </w:pPr>
    </w:p>
    <w:p w:rsidR="00FA0D44" w:rsidRPr="00BA077B" w:rsidRDefault="00FA0D44" w:rsidP="00FA0D44">
      <w:pPr>
        <w:ind w:firstLine="709"/>
        <w:jc w:val="both"/>
        <w:rPr>
          <w:b/>
        </w:rPr>
      </w:pPr>
      <w:r w:rsidRPr="00BA077B">
        <w:rPr>
          <w:b/>
        </w:rPr>
        <w:lastRenderedPageBreak/>
        <w:t>Объекты культурного наследия ЮНЕСКО (на английском языке)</w:t>
      </w:r>
    </w:p>
    <w:p w:rsidR="008B7034" w:rsidRPr="008B7034" w:rsidRDefault="008B7034" w:rsidP="00FA0D44">
      <w:pPr>
        <w:ind w:firstLine="709"/>
        <w:jc w:val="both"/>
        <w:rPr>
          <w:b/>
        </w:rPr>
      </w:pPr>
      <w:r>
        <w:rPr>
          <w:rFonts w:eastAsia="Calibri"/>
        </w:rPr>
        <w:t>Понятие</w:t>
      </w:r>
      <w:r w:rsidR="00BA077B">
        <w:rPr>
          <w:rFonts w:eastAsia="Calibri"/>
        </w:rPr>
        <w:t xml:space="preserve"> всемирного наследия.</w:t>
      </w:r>
      <w:r w:rsidRPr="008B7034">
        <w:rPr>
          <w:rFonts w:eastAsia="Calibri"/>
        </w:rPr>
        <w:t xml:space="preserve"> Основная терминология. Программы ЮНЕСКО. Критерии оценки и классификации объектов. Страны-лидеры по количеству объектов ЮНЕСКО. Классификация объектов. Программы и мероприятия по сохранению объектов. Список объектов под угрозой исчезновения. Доисторическое наследие. Памятники древних цивилизаций. Древние «чудеса света». Пирамиды Египта, Мексики и Китая. Домены и менгиры. Стоунхендж. Первобытные религии. Анимизм и </w:t>
      </w:r>
      <w:proofErr w:type="spellStart"/>
      <w:r w:rsidRPr="008B7034">
        <w:rPr>
          <w:rFonts w:eastAsia="Calibri"/>
        </w:rPr>
        <w:t>Кумано-кодо</w:t>
      </w:r>
      <w:proofErr w:type="spellEnd"/>
      <w:r w:rsidRPr="008B7034">
        <w:rPr>
          <w:rFonts w:eastAsia="Calibri"/>
        </w:rPr>
        <w:t xml:space="preserve">. Места паломничества в буддизме, исламе, иудаизме, христианстве. Три христианских Рима. Храмы мирового значения. Великие торговые пути древности. Великий шелковый путь. Паломнические пути. Путь святого Иакова. Иезуитские миссии. Пути Нового времени и в Новом свете. Великая дорога инков. Невольничий путь. Исторические города и города-музеи. Промышленные поселки. Проблемы менеджмента туризма в Венеции, Дубровнике, </w:t>
      </w:r>
      <w:proofErr w:type="spellStart"/>
      <w:r w:rsidRPr="008B7034">
        <w:rPr>
          <w:rFonts w:eastAsia="Calibri"/>
        </w:rPr>
        <w:t>Луанг-Пробанге</w:t>
      </w:r>
      <w:proofErr w:type="spellEnd"/>
      <w:r w:rsidRPr="008B7034">
        <w:rPr>
          <w:rFonts w:eastAsia="Calibri"/>
        </w:rPr>
        <w:t xml:space="preserve"> и др. Понятия «культурный ландшафт» и «культурное пространство». Составляющие культурного пространства. Примеры культурных пространств. </w:t>
      </w:r>
      <w:proofErr w:type="spellStart"/>
      <w:r w:rsidRPr="008B7034">
        <w:rPr>
          <w:rFonts w:eastAsia="Calibri"/>
        </w:rPr>
        <w:t>Паленке</w:t>
      </w:r>
      <w:proofErr w:type="spellEnd"/>
      <w:r w:rsidRPr="008B7034">
        <w:rPr>
          <w:rFonts w:eastAsia="Calibri"/>
        </w:rPr>
        <w:t xml:space="preserve">, </w:t>
      </w:r>
      <w:proofErr w:type="spellStart"/>
      <w:r w:rsidRPr="008B7034">
        <w:rPr>
          <w:rFonts w:eastAsia="Calibri"/>
        </w:rPr>
        <w:t>Семейские</w:t>
      </w:r>
      <w:proofErr w:type="spellEnd"/>
      <w:r w:rsidRPr="008B7034">
        <w:rPr>
          <w:rFonts w:eastAsia="Calibri"/>
        </w:rPr>
        <w:t xml:space="preserve">, </w:t>
      </w:r>
      <w:proofErr w:type="spellStart"/>
      <w:r w:rsidRPr="008B7034">
        <w:rPr>
          <w:rFonts w:eastAsia="Calibri"/>
        </w:rPr>
        <w:t>Бойсун</w:t>
      </w:r>
      <w:proofErr w:type="spellEnd"/>
      <w:r w:rsidRPr="008B7034">
        <w:rPr>
          <w:rFonts w:eastAsia="Calibri"/>
        </w:rPr>
        <w:t xml:space="preserve">. Функции и фонды музеев. Величайшие музеи мира. Усадьбы, замки и парки. Наследие правивших династий: </w:t>
      </w:r>
      <w:proofErr w:type="spellStart"/>
      <w:r w:rsidRPr="008B7034">
        <w:rPr>
          <w:rFonts w:eastAsia="Calibri"/>
        </w:rPr>
        <w:t>Сфорца</w:t>
      </w:r>
      <w:proofErr w:type="spellEnd"/>
      <w:r w:rsidRPr="008B7034">
        <w:rPr>
          <w:rFonts w:eastAsia="Calibri"/>
        </w:rPr>
        <w:t xml:space="preserve">, </w:t>
      </w:r>
      <w:proofErr w:type="spellStart"/>
      <w:r w:rsidRPr="008B7034">
        <w:rPr>
          <w:rFonts w:eastAsia="Calibri"/>
        </w:rPr>
        <w:t>Висконти</w:t>
      </w:r>
      <w:proofErr w:type="spellEnd"/>
      <w:r w:rsidRPr="008B7034">
        <w:rPr>
          <w:rFonts w:eastAsia="Calibri"/>
        </w:rPr>
        <w:t xml:space="preserve">, Медичи, </w:t>
      </w:r>
      <w:proofErr w:type="spellStart"/>
      <w:r w:rsidRPr="008B7034">
        <w:rPr>
          <w:rFonts w:eastAsia="Calibri"/>
        </w:rPr>
        <w:t>Радзивиллы</w:t>
      </w:r>
      <w:proofErr w:type="spellEnd"/>
      <w:r w:rsidRPr="008B7034">
        <w:rPr>
          <w:rFonts w:eastAsia="Calibri"/>
        </w:rPr>
        <w:t xml:space="preserve"> и др. Великие архитекторы, скульпторы, изобретатели. Леонардо да Винчи. </w:t>
      </w:r>
      <w:proofErr w:type="spellStart"/>
      <w:r w:rsidRPr="008B7034">
        <w:rPr>
          <w:rFonts w:eastAsia="Calibri"/>
        </w:rPr>
        <w:t>Сенан</w:t>
      </w:r>
      <w:proofErr w:type="spellEnd"/>
      <w:r w:rsidRPr="008B7034">
        <w:rPr>
          <w:rFonts w:eastAsia="Calibri"/>
        </w:rPr>
        <w:t xml:space="preserve"> и его творения в Стамбуле, </w:t>
      </w:r>
      <w:proofErr w:type="spellStart"/>
      <w:r w:rsidRPr="008B7034">
        <w:rPr>
          <w:rFonts w:eastAsia="Calibri"/>
        </w:rPr>
        <w:t>Мостаре</w:t>
      </w:r>
      <w:proofErr w:type="spellEnd"/>
      <w:r w:rsidRPr="008B7034">
        <w:rPr>
          <w:rFonts w:eastAsia="Calibri"/>
        </w:rPr>
        <w:t xml:space="preserve">, Сараево. Барселона Антонио </w:t>
      </w:r>
      <w:proofErr w:type="spellStart"/>
      <w:r w:rsidRPr="008B7034">
        <w:rPr>
          <w:rFonts w:eastAsia="Calibri"/>
        </w:rPr>
        <w:t>Гауди</w:t>
      </w:r>
      <w:proofErr w:type="spellEnd"/>
      <w:r w:rsidRPr="008B7034">
        <w:rPr>
          <w:rFonts w:eastAsia="Calibri"/>
        </w:rPr>
        <w:t>.</w:t>
      </w:r>
      <w:r w:rsidRPr="008B7034">
        <w:t xml:space="preserve"> Малые народы. </w:t>
      </w:r>
      <w:r w:rsidRPr="008B7034">
        <w:rPr>
          <w:rFonts w:eastAsia="Calibri"/>
        </w:rPr>
        <w:t>Обряды, ритуалы, празднества. Ремесла. Танцевальные культуры. Средиземноморская диета. Вокально-инструментальные шедевры. Разновидности театра. Народный эпос. Языковое наследие.</w:t>
      </w:r>
    </w:p>
    <w:p w:rsidR="00B52AA7" w:rsidRPr="00EE36B0" w:rsidRDefault="00B52AA7" w:rsidP="00B52AA7">
      <w:pPr>
        <w:ind w:firstLine="720"/>
        <w:jc w:val="both"/>
        <w:rPr>
          <w:b/>
        </w:rPr>
      </w:pPr>
      <w:r w:rsidRPr="00EE36B0">
        <w:rPr>
          <w:b/>
        </w:rPr>
        <w:t>Третий иностранный язык</w:t>
      </w:r>
    </w:p>
    <w:p w:rsidR="00B52AA7" w:rsidRDefault="00B52AA7" w:rsidP="00B52AA7">
      <w:pPr>
        <w:ind w:firstLine="709"/>
        <w:jc w:val="both"/>
      </w:pPr>
      <w:r w:rsidRPr="00EE36B0">
        <w:t xml:space="preserve">Специфика артикуляции звуков, интонации, акцентуации и ритма нейтральной речи в изучаемом языке: основные особенности полного стиля произношения. Лексический минимум в объеме 1000 учебных лексических единиц общего и терминологического характера. Понятие дифференциации лексики по сферам применения (бытовая, терминологическая, официальная и другая). Понятие об основных способах словообразования. Грамматические навыки, обеспечивающие коммуникацию общего характера. Разговорная речь. Диалогическая и монологическая речь с использованием наиболее употребительных и относительно простых лексико-грамматических средств в основных коммуникативных ситуациях неофициального и официального общения. </w:t>
      </w:r>
      <w:proofErr w:type="spellStart"/>
      <w:r w:rsidRPr="00EE36B0">
        <w:t>Аудирование</w:t>
      </w:r>
      <w:proofErr w:type="spellEnd"/>
      <w:r w:rsidRPr="00EE36B0">
        <w:t>. Понимание диалогической и монологической речи в сфере бытовой и профессиональной коммуникации. Чтение с целью извлечения основного содержания. Письменные виды речевых произведений: сообщения, частное письмо, биография.</w:t>
      </w:r>
    </w:p>
    <w:p w:rsidR="00335B57" w:rsidRPr="00335B57" w:rsidRDefault="00335B57" w:rsidP="00335B57">
      <w:pPr>
        <w:ind w:firstLine="709"/>
        <w:jc w:val="both"/>
      </w:pPr>
      <w:r w:rsidRPr="00335B57">
        <w:rPr>
          <w:b/>
        </w:rPr>
        <w:t>Д</w:t>
      </w:r>
      <w:r w:rsidR="00A14A76" w:rsidRPr="00335B57">
        <w:rPr>
          <w:b/>
        </w:rPr>
        <w:t>ипломатический протокол и этика деловых отношений.</w:t>
      </w:r>
      <w:r w:rsidRPr="00335B57">
        <w:t xml:space="preserve"> </w:t>
      </w:r>
    </w:p>
    <w:p w:rsidR="00A14A76" w:rsidRDefault="00335B57" w:rsidP="00335B57">
      <w:pPr>
        <w:ind w:firstLine="709"/>
        <w:jc w:val="both"/>
        <w:rPr>
          <w:b/>
          <w:u w:val="single"/>
        </w:rPr>
      </w:pPr>
      <w:r w:rsidRPr="00F449B3">
        <w:t>Про</w:t>
      </w:r>
      <w:r w:rsidRPr="00F449B3">
        <w:rPr>
          <w:spacing w:val="-1"/>
        </w:rPr>
        <w:t>т</w:t>
      </w:r>
      <w:r w:rsidRPr="00F449B3">
        <w:t>о</w:t>
      </w:r>
      <w:r w:rsidRPr="00F449B3">
        <w:rPr>
          <w:spacing w:val="-1"/>
        </w:rPr>
        <w:t>к</w:t>
      </w:r>
      <w:r w:rsidRPr="00F449B3">
        <w:t>ол и</w:t>
      </w:r>
      <w:r w:rsidRPr="00F449B3">
        <w:rPr>
          <w:spacing w:val="-3"/>
        </w:rPr>
        <w:t xml:space="preserve"> </w:t>
      </w:r>
      <w:r w:rsidRPr="00F449B3">
        <w:t>э</w:t>
      </w:r>
      <w:r w:rsidRPr="00F449B3">
        <w:rPr>
          <w:spacing w:val="-1"/>
        </w:rPr>
        <w:t>тике</w:t>
      </w:r>
      <w:r w:rsidRPr="00F449B3">
        <w:t xml:space="preserve">т – </w:t>
      </w:r>
      <w:r w:rsidRPr="00F449B3">
        <w:rPr>
          <w:spacing w:val="1"/>
        </w:rPr>
        <w:t>к</w:t>
      </w:r>
      <w:r w:rsidRPr="00F449B3">
        <w:rPr>
          <w:spacing w:val="-6"/>
        </w:rPr>
        <w:t>у</w:t>
      </w:r>
      <w:r w:rsidRPr="00F449B3">
        <w:rPr>
          <w:spacing w:val="2"/>
        </w:rPr>
        <w:t>л</w:t>
      </w:r>
      <w:r w:rsidRPr="00F449B3">
        <w:t>ь</w:t>
      </w:r>
      <w:r w:rsidRPr="00F449B3">
        <w:rPr>
          <w:spacing w:val="1"/>
        </w:rPr>
        <w:t>т</w:t>
      </w:r>
      <w:r w:rsidRPr="00F449B3">
        <w:rPr>
          <w:spacing w:val="-5"/>
        </w:rPr>
        <w:t>у</w:t>
      </w:r>
      <w:r w:rsidRPr="00F449B3">
        <w:t>ра</w:t>
      </w:r>
      <w:r w:rsidRPr="00F449B3">
        <w:rPr>
          <w:w w:val="99"/>
        </w:rPr>
        <w:t xml:space="preserve"> </w:t>
      </w:r>
      <w:r w:rsidRPr="00F449B3">
        <w:t>м</w:t>
      </w:r>
      <w:r w:rsidRPr="00F449B3">
        <w:rPr>
          <w:spacing w:val="-1"/>
        </w:rPr>
        <w:t>е</w:t>
      </w:r>
      <w:r w:rsidRPr="00F449B3">
        <w:t>ж</w:t>
      </w:r>
      <w:r w:rsidRPr="00F449B3">
        <w:rPr>
          <w:spacing w:val="1"/>
        </w:rPr>
        <w:t>д</w:t>
      </w:r>
      <w:r w:rsidRPr="00F449B3">
        <w:rPr>
          <w:spacing w:val="-6"/>
        </w:rPr>
        <w:t>у</w:t>
      </w:r>
      <w:r w:rsidRPr="00F449B3">
        <w:rPr>
          <w:spacing w:val="1"/>
        </w:rPr>
        <w:t>н</w:t>
      </w:r>
      <w:r w:rsidRPr="00F449B3">
        <w:rPr>
          <w:spacing w:val="-1"/>
        </w:rPr>
        <w:t>а</w:t>
      </w:r>
      <w:r w:rsidRPr="00F449B3">
        <w:t>р</w:t>
      </w:r>
      <w:r w:rsidRPr="00F449B3">
        <w:rPr>
          <w:spacing w:val="1"/>
        </w:rPr>
        <w:t>о</w:t>
      </w:r>
      <w:r w:rsidRPr="00F449B3">
        <w:t>д</w:t>
      </w:r>
      <w:r w:rsidRPr="00F449B3">
        <w:rPr>
          <w:spacing w:val="-1"/>
        </w:rPr>
        <w:t>н</w:t>
      </w:r>
      <w:r w:rsidRPr="00F449B3">
        <w:t>о</w:t>
      </w:r>
      <w:r w:rsidRPr="00F449B3">
        <w:rPr>
          <w:spacing w:val="-1"/>
        </w:rPr>
        <w:t>г</w:t>
      </w:r>
      <w:r w:rsidRPr="00F449B3">
        <w:t>о</w:t>
      </w:r>
      <w:r w:rsidRPr="00F449B3">
        <w:rPr>
          <w:spacing w:val="-6"/>
        </w:rPr>
        <w:t xml:space="preserve"> </w:t>
      </w:r>
      <w:r w:rsidRPr="00F449B3">
        <w:t>и д</w:t>
      </w:r>
      <w:r w:rsidRPr="00F449B3">
        <w:rPr>
          <w:spacing w:val="-1"/>
        </w:rPr>
        <w:t>е</w:t>
      </w:r>
      <w:r w:rsidRPr="00F449B3">
        <w:t>лово</w:t>
      </w:r>
      <w:r w:rsidRPr="00F449B3">
        <w:rPr>
          <w:spacing w:val="-1"/>
        </w:rPr>
        <w:t>г</w:t>
      </w:r>
      <w:r w:rsidRPr="00F449B3">
        <w:t>о</w:t>
      </w:r>
      <w:r w:rsidRPr="00F449B3">
        <w:rPr>
          <w:spacing w:val="-9"/>
        </w:rPr>
        <w:t xml:space="preserve"> </w:t>
      </w:r>
      <w:r w:rsidRPr="00F449B3">
        <w:t>об</w:t>
      </w:r>
      <w:r w:rsidRPr="00F449B3">
        <w:rPr>
          <w:spacing w:val="-1"/>
        </w:rPr>
        <w:t>щени</w:t>
      </w:r>
      <w:r w:rsidRPr="00F449B3">
        <w:t>я</w:t>
      </w:r>
      <w:r>
        <w:t xml:space="preserve">. </w:t>
      </w:r>
      <w:r w:rsidRPr="00F449B3">
        <w:t>Про</w:t>
      </w:r>
      <w:r w:rsidRPr="00F449B3">
        <w:rPr>
          <w:spacing w:val="-1"/>
        </w:rPr>
        <w:t>т</w:t>
      </w:r>
      <w:r w:rsidRPr="00F449B3">
        <w:t>о</w:t>
      </w:r>
      <w:r w:rsidRPr="00F449B3">
        <w:rPr>
          <w:spacing w:val="-1"/>
        </w:rPr>
        <w:t>к</w:t>
      </w:r>
      <w:r w:rsidRPr="00F449B3">
        <w:t>ол</w:t>
      </w:r>
      <w:r w:rsidRPr="00F449B3">
        <w:rPr>
          <w:spacing w:val="-1"/>
        </w:rPr>
        <w:t xml:space="preserve"> </w:t>
      </w:r>
      <w:r w:rsidRPr="00F449B3">
        <w:t xml:space="preserve">в </w:t>
      </w:r>
      <w:r w:rsidRPr="00F449B3">
        <w:rPr>
          <w:w w:val="95"/>
        </w:rPr>
        <w:t>д</w:t>
      </w:r>
      <w:r w:rsidRPr="00F449B3">
        <w:rPr>
          <w:spacing w:val="-1"/>
          <w:w w:val="95"/>
        </w:rPr>
        <w:t>ип</w:t>
      </w:r>
      <w:r w:rsidRPr="00F449B3">
        <w:rPr>
          <w:w w:val="95"/>
        </w:rPr>
        <w:t>лом</w:t>
      </w:r>
      <w:r w:rsidRPr="00F449B3">
        <w:rPr>
          <w:spacing w:val="-1"/>
          <w:w w:val="95"/>
        </w:rPr>
        <w:t>ати</w:t>
      </w:r>
      <w:r w:rsidRPr="00F449B3">
        <w:rPr>
          <w:w w:val="95"/>
        </w:rPr>
        <w:t>ч</w:t>
      </w:r>
      <w:r w:rsidRPr="00F449B3">
        <w:rPr>
          <w:spacing w:val="-1"/>
          <w:w w:val="95"/>
        </w:rPr>
        <w:t>еск</w:t>
      </w:r>
      <w:r w:rsidRPr="00F449B3">
        <w:rPr>
          <w:w w:val="95"/>
        </w:rPr>
        <w:t>ой</w:t>
      </w:r>
      <w:r w:rsidRPr="00F449B3">
        <w:t xml:space="preserve"> </w:t>
      </w:r>
      <w:r w:rsidRPr="00F449B3">
        <w:rPr>
          <w:spacing w:val="-1"/>
        </w:rPr>
        <w:t>с</w:t>
      </w:r>
      <w:r w:rsidRPr="00F449B3">
        <w:rPr>
          <w:spacing w:val="2"/>
        </w:rPr>
        <w:t>л</w:t>
      </w:r>
      <w:r w:rsidRPr="00F449B3">
        <w:rPr>
          <w:spacing w:val="-6"/>
        </w:rPr>
        <w:t>у</w:t>
      </w:r>
      <w:r w:rsidRPr="00F449B3">
        <w:rPr>
          <w:spacing w:val="2"/>
        </w:rPr>
        <w:t>ж</w:t>
      </w:r>
      <w:r w:rsidRPr="00F449B3">
        <w:t>бе</w:t>
      </w:r>
      <w:r>
        <w:t xml:space="preserve">. </w:t>
      </w:r>
      <w:r w:rsidRPr="00F449B3">
        <w:t>Д</w:t>
      </w:r>
      <w:r w:rsidRPr="00F449B3">
        <w:rPr>
          <w:spacing w:val="-1"/>
        </w:rPr>
        <w:t>е</w:t>
      </w:r>
      <w:r w:rsidRPr="00F449B3">
        <w:t>ловой</w:t>
      </w:r>
      <w:r w:rsidRPr="00F449B3">
        <w:rPr>
          <w:spacing w:val="-3"/>
        </w:rPr>
        <w:t xml:space="preserve"> </w:t>
      </w:r>
      <w:r w:rsidRPr="00F449B3">
        <w:t>э</w:t>
      </w:r>
      <w:r w:rsidRPr="00F449B3">
        <w:rPr>
          <w:spacing w:val="-1"/>
        </w:rPr>
        <w:t>тике</w:t>
      </w:r>
      <w:r w:rsidRPr="00F449B3">
        <w:t>т</w:t>
      </w:r>
      <w:r w:rsidRPr="00F449B3">
        <w:rPr>
          <w:spacing w:val="-1"/>
        </w:rPr>
        <w:t xml:space="preserve"> </w:t>
      </w:r>
      <w:r w:rsidRPr="00F449B3">
        <w:t xml:space="preserve">и </w:t>
      </w:r>
      <w:r w:rsidRPr="00F449B3">
        <w:rPr>
          <w:spacing w:val="-1"/>
        </w:rPr>
        <w:t>п</w:t>
      </w:r>
      <w:r w:rsidRPr="00F449B3">
        <w:t>ро</w:t>
      </w:r>
      <w:r w:rsidRPr="00F449B3">
        <w:rPr>
          <w:spacing w:val="-1"/>
        </w:rPr>
        <w:t>т</w:t>
      </w:r>
      <w:r w:rsidRPr="00F449B3">
        <w:t>о</w:t>
      </w:r>
      <w:r w:rsidRPr="00F449B3">
        <w:rPr>
          <w:spacing w:val="-1"/>
        </w:rPr>
        <w:t>к</w:t>
      </w:r>
      <w:r w:rsidRPr="00F449B3">
        <w:t>ол</w:t>
      </w:r>
      <w:r w:rsidRPr="00F449B3">
        <w:rPr>
          <w:spacing w:val="-1"/>
        </w:rPr>
        <w:t xml:space="preserve"> </w:t>
      </w:r>
      <w:r w:rsidRPr="00F449B3">
        <w:t>в</w:t>
      </w:r>
      <w:r w:rsidRPr="00F449B3">
        <w:rPr>
          <w:spacing w:val="-3"/>
        </w:rPr>
        <w:t xml:space="preserve"> </w:t>
      </w:r>
      <w:r w:rsidRPr="00F449B3">
        <w:rPr>
          <w:spacing w:val="-1"/>
        </w:rPr>
        <w:t>т</w:t>
      </w:r>
      <w:r w:rsidRPr="00F449B3">
        <w:rPr>
          <w:spacing w:val="-5"/>
        </w:rPr>
        <w:t>у</w:t>
      </w:r>
      <w:r w:rsidRPr="00F449B3">
        <w:t>р</w:t>
      </w:r>
      <w:r w:rsidRPr="00F449B3">
        <w:rPr>
          <w:spacing w:val="1"/>
        </w:rPr>
        <w:t>и</w:t>
      </w:r>
      <w:r w:rsidRPr="00F449B3">
        <w:rPr>
          <w:spacing w:val="-1"/>
        </w:rPr>
        <w:t>с</w:t>
      </w:r>
      <w:r w:rsidRPr="00F449B3">
        <w:rPr>
          <w:spacing w:val="1"/>
        </w:rPr>
        <w:t>т</w:t>
      </w:r>
      <w:r w:rsidRPr="00F449B3">
        <w:rPr>
          <w:spacing w:val="-1"/>
        </w:rPr>
        <w:t>ск</w:t>
      </w:r>
      <w:r w:rsidRPr="00F449B3">
        <w:rPr>
          <w:spacing w:val="1"/>
        </w:rPr>
        <w:t>о</w:t>
      </w:r>
      <w:r w:rsidRPr="00F449B3">
        <w:t>й ф</w:t>
      </w:r>
      <w:r w:rsidRPr="00F449B3">
        <w:rPr>
          <w:spacing w:val="-1"/>
        </w:rPr>
        <w:t>и</w:t>
      </w:r>
      <w:r w:rsidRPr="00F449B3">
        <w:t>рме</w:t>
      </w:r>
      <w:r>
        <w:t xml:space="preserve">. </w:t>
      </w:r>
      <w:r w:rsidRPr="00F449B3">
        <w:t>Под</w:t>
      </w:r>
      <w:r w:rsidRPr="00F449B3">
        <w:rPr>
          <w:spacing w:val="-1"/>
        </w:rPr>
        <w:t>г</w:t>
      </w:r>
      <w:r w:rsidRPr="00F449B3">
        <w:t>о</w:t>
      </w:r>
      <w:r w:rsidRPr="00F449B3">
        <w:rPr>
          <w:spacing w:val="-1"/>
        </w:rPr>
        <w:t>т</w:t>
      </w:r>
      <w:r w:rsidRPr="00F449B3">
        <w:t>ов</w:t>
      </w:r>
      <w:r w:rsidRPr="00F449B3">
        <w:rPr>
          <w:spacing w:val="-1"/>
        </w:rPr>
        <w:t>ка</w:t>
      </w:r>
      <w:r w:rsidRPr="00F449B3">
        <w:t>, ор</w:t>
      </w:r>
      <w:r w:rsidRPr="00F449B3">
        <w:rPr>
          <w:spacing w:val="-1"/>
        </w:rPr>
        <w:t>ганиз</w:t>
      </w:r>
      <w:r w:rsidRPr="00F449B3">
        <w:rPr>
          <w:spacing w:val="1"/>
        </w:rPr>
        <w:t>а</w:t>
      </w:r>
      <w:r w:rsidRPr="00F449B3">
        <w:rPr>
          <w:spacing w:val="-1"/>
        </w:rPr>
        <w:t>ци</w:t>
      </w:r>
      <w:r w:rsidRPr="00F449B3">
        <w:t>я</w:t>
      </w:r>
      <w:r w:rsidRPr="00F449B3">
        <w:rPr>
          <w:spacing w:val="-1"/>
        </w:rPr>
        <w:t xml:space="preserve"> </w:t>
      </w:r>
      <w:r w:rsidRPr="00F449B3">
        <w:t xml:space="preserve">и </w:t>
      </w:r>
      <w:r w:rsidRPr="00F449B3">
        <w:rPr>
          <w:spacing w:val="-1"/>
        </w:rPr>
        <w:t>п</w:t>
      </w:r>
      <w:r w:rsidRPr="00F449B3">
        <w:t>ров</w:t>
      </w:r>
      <w:r w:rsidRPr="00F449B3">
        <w:rPr>
          <w:spacing w:val="-1"/>
        </w:rPr>
        <w:t>е</w:t>
      </w:r>
      <w:r w:rsidRPr="00F449B3">
        <w:t>д</w:t>
      </w:r>
      <w:r w:rsidRPr="00F449B3">
        <w:rPr>
          <w:spacing w:val="-1"/>
        </w:rPr>
        <w:t>ени</w:t>
      </w:r>
      <w:r w:rsidRPr="00F449B3">
        <w:t>е</w:t>
      </w:r>
      <w:r w:rsidRPr="00F449B3">
        <w:rPr>
          <w:w w:val="99"/>
        </w:rPr>
        <w:t xml:space="preserve"> </w:t>
      </w:r>
      <w:r w:rsidRPr="00F449B3">
        <w:rPr>
          <w:spacing w:val="-1"/>
        </w:rPr>
        <w:t>п</w:t>
      </w:r>
      <w:r w:rsidRPr="00F449B3">
        <w:t>ро</w:t>
      </w:r>
      <w:r w:rsidRPr="00F449B3">
        <w:rPr>
          <w:spacing w:val="-1"/>
        </w:rPr>
        <w:t>т</w:t>
      </w:r>
      <w:r w:rsidRPr="00F449B3">
        <w:t>о</w:t>
      </w:r>
      <w:r w:rsidRPr="00F449B3">
        <w:rPr>
          <w:spacing w:val="-1"/>
        </w:rPr>
        <w:t>к</w:t>
      </w:r>
      <w:r w:rsidRPr="00F449B3">
        <w:t>оль</w:t>
      </w:r>
      <w:r w:rsidRPr="00F449B3">
        <w:rPr>
          <w:spacing w:val="-1"/>
        </w:rPr>
        <w:t>н</w:t>
      </w:r>
      <w:r w:rsidRPr="00F449B3">
        <w:t>ых м</w:t>
      </w:r>
      <w:r w:rsidRPr="00F449B3">
        <w:rPr>
          <w:spacing w:val="-1"/>
        </w:rPr>
        <w:t>е</w:t>
      </w:r>
      <w:r w:rsidRPr="00F449B3">
        <w:t>ро</w:t>
      </w:r>
      <w:r w:rsidRPr="00F449B3">
        <w:rPr>
          <w:spacing w:val="-1"/>
        </w:rPr>
        <w:t>п</w:t>
      </w:r>
      <w:r w:rsidRPr="00F449B3">
        <w:t>р</w:t>
      </w:r>
      <w:r w:rsidRPr="00F449B3">
        <w:rPr>
          <w:spacing w:val="-1"/>
        </w:rPr>
        <w:t>ият</w:t>
      </w:r>
      <w:r w:rsidRPr="00F449B3">
        <w:rPr>
          <w:spacing w:val="1"/>
        </w:rPr>
        <w:t>и</w:t>
      </w:r>
      <w:r w:rsidRPr="00F449B3">
        <w:t>й</w:t>
      </w:r>
      <w:r>
        <w:t xml:space="preserve">. </w:t>
      </w:r>
      <w:r w:rsidRPr="00F449B3">
        <w:t>Оф</w:t>
      </w:r>
      <w:r w:rsidRPr="00F449B3">
        <w:rPr>
          <w:spacing w:val="-1"/>
        </w:rPr>
        <w:t>ициа</w:t>
      </w:r>
      <w:r w:rsidRPr="00F449B3">
        <w:t>ль</w:t>
      </w:r>
      <w:r w:rsidRPr="00F449B3">
        <w:rPr>
          <w:spacing w:val="-1"/>
        </w:rPr>
        <w:t>на</w:t>
      </w:r>
      <w:r w:rsidRPr="00F449B3">
        <w:t>я</w:t>
      </w:r>
      <w:r w:rsidRPr="00F449B3">
        <w:rPr>
          <w:w w:val="99"/>
        </w:rPr>
        <w:t xml:space="preserve"> </w:t>
      </w:r>
      <w:r w:rsidRPr="00F449B3">
        <w:rPr>
          <w:spacing w:val="-1"/>
        </w:rPr>
        <w:t>пе</w:t>
      </w:r>
      <w:r w:rsidRPr="00F449B3">
        <w:t>р</w:t>
      </w:r>
      <w:r w:rsidRPr="00F449B3">
        <w:rPr>
          <w:spacing w:val="-1"/>
        </w:rPr>
        <w:t>епи</w:t>
      </w:r>
      <w:r w:rsidRPr="00F449B3">
        <w:rPr>
          <w:spacing w:val="1"/>
        </w:rPr>
        <w:t>с</w:t>
      </w:r>
      <w:r w:rsidRPr="00F449B3">
        <w:rPr>
          <w:spacing w:val="-1"/>
        </w:rPr>
        <w:t>к</w:t>
      </w:r>
      <w:r w:rsidRPr="00F449B3">
        <w:t>а</w:t>
      </w:r>
      <w:r w:rsidRPr="00F449B3">
        <w:rPr>
          <w:spacing w:val="-5"/>
        </w:rPr>
        <w:t xml:space="preserve"> </w:t>
      </w:r>
      <w:r w:rsidRPr="00F449B3">
        <w:t>–</w:t>
      </w:r>
      <w:r w:rsidRPr="00F449B3">
        <w:rPr>
          <w:spacing w:val="-4"/>
        </w:rPr>
        <w:t xml:space="preserve"> </w:t>
      </w:r>
      <w:r w:rsidRPr="00F449B3">
        <w:t>о</w:t>
      </w:r>
      <w:r w:rsidRPr="00F449B3">
        <w:rPr>
          <w:spacing w:val="-1"/>
        </w:rPr>
        <w:t>сн</w:t>
      </w:r>
      <w:r w:rsidRPr="00F449B3">
        <w:t>ова</w:t>
      </w:r>
      <w:r w:rsidRPr="00F449B3">
        <w:rPr>
          <w:w w:val="99"/>
        </w:rPr>
        <w:t xml:space="preserve"> </w:t>
      </w:r>
      <w:r w:rsidRPr="00F449B3">
        <w:t>д</w:t>
      </w:r>
      <w:r w:rsidRPr="00F449B3">
        <w:rPr>
          <w:spacing w:val="-1"/>
        </w:rPr>
        <w:t>е</w:t>
      </w:r>
      <w:r w:rsidRPr="00F449B3">
        <w:t>лово</w:t>
      </w:r>
      <w:r w:rsidRPr="00F449B3">
        <w:rPr>
          <w:spacing w:val="-1"/>
        </w:rPr>
        <w:t>г</w:t>
      </w:r>
      <w:r w:rsidRPr="00F449B3">
        <w:t>о</w:t>
      </w:r>
      <w:r w:rsidRPr="00F449B3">
        <w:rPr>
          <w:spacing w:val="-9"/>
        </w:rPr>
        <w:t xml:space="preserve"> </w:t>
      </w:r>
      <w:r w:rsidRPr="00F449B3">
        <w:t>об</w:t>
      </w:r>
      <w:r w:rsidRPr="00F449B3">
        <w:rPr>
          <w:spacing w:val="-1"/>
        </w:rPr>
        <w:t>щени</w:t>
      </w:r>
      <w:r w:rsidRPr="00F449B3">
        <w:t>я</w:t>
      </w:r>
      <w:r>
        <w:t xml:space="preserve">. </w:t>
      </w:r>
      <w:r w:rsidRPr="00F449B3">
        <w:rPr>
          <w:spacing w:val="-1"/>
        </w:rPr>
        <w:t>Этик</w:t>
      </w:r>
      <w:r w:rsidRPr="00F449B3">
        <w:t>а</w:t>
      </w:r>
      <w:r w:rsidRPr="00F449B3">
        <w:rPr>
          <w:spacing w:val="-3"/>
        </w:rPr>
        <w:t xml:space="preserve"> </w:t>
      </w:r>
      <w:r w:rsidRPr="00F449B3">
        <w:rPr>
          <w:spacing w:val="-1"/>
        </w:rPr>
        <w:t>те</w:t>
      </w:r>
      <w:r w:rsidRPr="00F449B3">
        <w:t>л</w:t>
      </w:r>
      <w:r w:rsidRPr="00F449B3">
        <w:rPr>
          <w:spacing w:val="-1"/>
        </w:rPr>
        <w:t>е</w:t>
      </w:r>
      <w:r w:rsidRPr="00F449B3">
        <w:t>фо</w:t>
      </w:r>
      <w:r w:rsidRPr="00F449B3">
        <w:rPr>
          <w:spacing w:val="-1"/>
        </w:rPr>
        <w:t>нн</w:t>
      </w:r>
      <w:r w:rsidRPr="00F449B3">
        <w:t>о</w:t>
      </w:r>
      <w:r w:rsidRPr="00F449B3">
        <w:rPr>
          <w:spacing w:val="-1"/>
        </w:rPr>
        <w:t>г</w:t>
      </w:r>
      <w:r w:rsidRPr="00F449B3">
        <w:t>о р</w:t>
      </w:r>
      <w:r w:rsidRPr="00F449B3">
        <w:rPr>
          <w:spacing w:val="-1"/>
        </w:rPr>
        <w:t>азг</w:t>
      </w:r>
      <w:r w:rsidRPr="00F449B3">
        <w:t>овора</w:t>
      </w:r>
    </w:p>
    <w:p w:rsidR="00A14A76" w:rsidRPr="00EE36B0" w:rsidRDefault="00A14A76" w:rsidP="00A14A76">
      <w:pPr>
        <w:ind w:firstLine="709"/>
        <w:jc w:val="both"/>
        <w:rPr>
          <w:b/>
        </w:rPr>
      </w:pPr>
      <w:r w:rsidRPr="00EE36B0">
        <w:rPr>
          <w:b/>
        </w:rPr>
        <w:t>Технологии взаимодействия туристских организаций с транспортными агентствами</w:t>
      </w:r>
    </w:p>
    <w:p w:rsidR="00A14A76" w:rsidRPr="00EE36B0" w:rsidRDefault="00A14A76" w:rsidP="00A14A76">
      <w:pPr>
        <w:ind w:firstLine="709"/>
        <w:jc w:val="both"/>
      </w:pPr>
      <w:r w:rsidRPr="00EE36B0">
        <w:t>Транспорт и туризм. Туризм и транспортное обеспечение туров. Мотивация выбора транспортных сре</w:t>
      </w:r>
      <w:proofErr w:type="gramStart"/>
      <w:r w:rsidRPr="00EE36B0">
        <w:t>дств дл</w:t>
      </w:r>
      <w:proofErr w:type="gramEnd"/>
      <w:r w:rsidRPr="00EE36B0">
        <w:t>я туристских перевозок.</w:t>
      </w:r>
    </w:p>
    <w:p w:rsidR="00A14A76" w:rsidRPr="00EE36B0" w:rsidRDefault="00A14A76" w:rsidP="00A14A76">
      <w:pPr>
        <w:ind w:firstLine="709"/>
        <w:jc w:val="both"/>
      </w:pPr>
      <w:r w:rsidRPr="00EE36B0">
        <w:t xml:space="preserve">Индустрия авиаперевозок. Место и роль воздушного транспорта в туристских перевозках. Международная </w:t>
      </w:r>
      <w:proofErr w:type="spellStart"/>
      <w:r w:rsidRPr="00EE36B0">
        <w:t>авиаиндустрия</w:t>
      </w:r>
      <w:proofErr w:type="spellEnd"/>
      <w:r w:rsidRPr="00EE36B0">
        <w:t>. Авиационный транспорт РФ. Технология обслуживания туристов на авиаперевозках. Формы взаимодействия туристских организаций с авиакомпаниями.</w:t>
      </w:r>
    </w:p>
    <w:p w:rsidR="00A14A76" w:rsidRPr="00EE36B0" w:rsidRDefault="00A14A76" w:rsidP="00A14A76">
      <w:pPr>
        <w:ind w:firstLine="709"/>
        <w:jc w:val="both"/>
      </w:pPr>
      <w:r w:rsidRPr="00EE36B0">
        <w:t xml:space="preserve">Индустрия автоперевозок. Значение </w:t>
      </w:r>
      <w:proofErr w:type="spellStart"/>
      <w:r w:rsidRPr="00EE36B0">
        <w:t>автоуслуг</w:t>
      </w:r>
      <w:proofErr w:type="spellEnd"/>
      <w:r w:rsidRPr="00EE36B0">
        <w:t xml:space="preserve"> в туристских перевозках. Рынок международного и внутреннего автобусного туризма. Технология взаимодействия турфирмы и автотранспортного предприятия. Организация зарубежных и внутренних автобусных путешествий. Деятельность водителя и руководителя группы на туристско-экскурсионных маршрутах. Автомобильный туризм.</w:t>
      </w:r>
    </w:p>
    <w:p w:rsidR="00A14A76" w:rsidRPr="00EE36B0" w:rsidRDefault="00A14A76" w:rsidP="00A14A76">
      <w:pPr>
        <w:ind w:firstLine="709"/>
        <w:jc w:val="both"/>
      </w:pPr>
      <w:r w:rsidRPr="00EE36B0">
        <w:lastRenderedPageBreak/>
        <w:t>Индустрия железнодорожных перевозок. Железнодорожный транспорт и его использование в туризме. Международное железнодорожное сообщение. Железнодорожное сообщение в РФ. Технология обслуживания пассажиров и групп на железнодорожных маршрутах. Формы взаимодействия турфирм и железных дорог. Организация обслуживания туристов на специальных туристско-экскурсионных поездах.</w:t>
      </w:r>
    </w:p>
    <w:p w:rsidR="00A14A76" w:rsidRPr="00EE36B0" w:rsidRDefault="00A14A76" w:rsidP="00A14A76">
      <w:pPr>
        <w:ind w:firstLine="709"/>
        <w:jc w:val="both"/>
      </w:pPr>
      <w:r w:rsidRPr="00EE36B0">
        <w:t>Индустрия водных путешествий. Водный транспорт и его роль в туризме. Морские круизы. Речные круизы. Технология взаимодействия турфирмы и судовладельца. Организация обслуживания туристов во время круизов и путешествий.</w:t>
      </w:r>
    </w:p>
    <w:p w:rsidR="00EA70DA" w:rsidRDefault="00EA70DA" w:rsidP="00EA70DA">
      <w:pPr>
        <w:pStyle w:val="33"/>
        <w:spacing w:after="0"/>
        <w:ind w:firstLine="709"/>
        <w:jc w:val="both"/>
        <w:rPr>
          <w:b/>
          <w:color w:val="000000"/>
          <w:sz w:val="24"/>
          <w:szCs w:val="24"/>
        </w:rPr>
      </w:pPr>
      <w:r>
        <w:rPr>
          <w:b/>
          <w:color w:val="000000"/>
          <w:sz w:val="24"/>
          <w:szCs w:val="24"/>
        </w:rPr>
        <w:t>Менеджмент т</w:t>
      </w:r>
      <w:r w:rsidRPr="00EE36B0">
        <w:rPr>
          <w:b/>
          <w:color w:val="000000"/>
          <w:sz w:val="24"/>
          <w:szCs w:val="24"/>
        </w:rPr>
        <w:t>ранспортн</w:t>
      </w:r>
      <w:r>
        <w:rPr>
          <w:b/>
          <w:color w:val="000000"/>
          <w:sz w:val="24"/>
          <w:szCs w:val="24"/>
        </w:rPr>
        <w:t>ых услуг</w:t>
      </w:r>
    </w:p>
    <w:p w:rsidR="00EA70DA" w:rsidRPr="00EE36B0" w:rsidRDefault="00EA70DA" w:rsidP="00EA70DA">
      <w:pPr>
        <w:pStyle w:val="33"/>
        <w:spacing w:after="0"/>
        <w:ind w:firstLine="709"/>
        <w:jc w:val="both"/>
        <w:rPr>
          <w:color w:val="000000"/>
          <w:sz w:val="24"/>
          <w:szCs w:val="24"/>
        </w:rPr>
      </w:pPr>
      <w:r w:rsidRPr="00EE36B0">
        <w:rPr>
          <w:color w:val="000000"/>
          <w:sz w:val="24"/>
          <w:szCs w:val="24"/>
        </w:rPr>
        <w:t>Основные понятия о транспортных системах; виды транспорта и сферы его применения; роль транспортных процессов в туризме. Виды транспортных средств; характеристика и состав транспортного комплекса; формы взаимодействия различных видов транспорта; организация и управление транспортными процессами; перспективы развития транспортного комплекса. Структура и функции служб организации перевозок; правила перевозок; международные соглашения перевозок в туризме; государственное регулирование транспортной деятельности.</w:t>
      </w:r>
    </w:p>
    <w:p w:rsidR="00EA70DA" w:rsidRPr="00EE36B0" w:rsidRDefault="00EA70DA" w:rsidP="00EA70DA">
      <w:pPr>
        <w:pStyle w:val="33"/>
        <w:spacing w:after="0"/>
        <w:ind w:firstLine="709"/>
        <w:jc w:val="both"/>
        <w:rPr>
          <w:color w:val="000000"/>
          <w:sz w:val="24"/>
          <w:szCs w:val="24"/>
        </w:rPr>
      </w:pPr>
      <w:r w:rsidRPr="00EE36B0">
        <w:rPr>
          <w:color w:val="000000"/>
          <w:sz w:val="24"/>
          <w:szCs w:val="24"/>
        </w:rPr>
        <w:t>Особенности обслуживания на транспорте с учетом индивидуальных потребностей клиентов. Чартерные пассажирские перевозки.</w:t>
      </w:r>
    </w:p>
    <w:p w:rsidR="00EA70DA" w:rsidRPr="00EE36B0" w:rsidRDefault="00EA70DA" w:rsidP="00EA70DA">
      <w:pPr>
        <w:ind w:firstLine="709"/>
        <w:jc w:val="both"/>
        <w:rPr>
          <w:color w:val="000000"/>
        </w:rPr>
      </w:pPr>
      <w:r w:rsidRPr="00EE36B0">
        <w:rPr>
          <w:color w:val="000000"/>
        </w:rPr>
        <w:t>Транспортное обслуживание клиентов. Особенности организации перевозок туристов авиационным, железнодорожным, автомобильным, водным транспортом. Основы безопасности туристов при перевозках различными видами транспорта. Надежность и безопасность транспортных средств.</w:t>
      </w:r>
    </w:p>
    <w:p w:rsidR="00EA70DA" w:rsidRPr="00EE36B0" w:rsidRDefault="00EA70DA" w:rsidP="00EA70DA">
      <w:pPr>
        <w:pStyle w:val="33"/>
        <w:spacing w:after="0"/>
        <w:ind w:firstLine="709"/>
        <w:jc w:val="both"/>
        <w:rPr>
          <w:color w:val="000000"/>
          <w:sz w:val="24"/>
          <w:szCs w:val="24"/>
        </w:rPr>
      </w:pPr>
      <w:r w:rsidRPr="00EE36B0">
        <w:rPr>
          <w:color w:val="000000"/>
          <w:sz w:val="24"/>
          <w:szCs w:val="24"/>
        </w:rPr>
        <w:t>Автоматизированные системы сервиса на транспорте.</w:t>
      </w:r>
    </w:p>
    <w:p w:rsidR="00B245B8" w:rsidRPr="0023555E" w:rsidRDefault="00EA70DA" w:rsidP="0023555E">
      <w:pPr>
        <w:pStyle w:val="33"/>
        <w:spacing w:after="0"/>
        <w:ind w:firstLine="709"/>
        <w:jc w:val="both"/>
        <w:rPr>
          <w:color w:val="000000"/>
          <w:sz w:val="24"/>
          <w:szCs w:val="24"/>
        </w:rPr>
      </w:pPr>
      <w:r w:rsidRPr="00EE36B0">
        <w:rPr>
          <w:color w:val="000000"/>
          <w:sz w:val="24"/>
          <w:szCs w:val="24"/>
        </w:rPr>
        <w:t>Риски и страхование на транспорте; международные конвенции, правовые и нормативные акты, регулирующие основные направления государственной политики в сфере страхования на транспорте.</w:t>
      </w:r>
    </w:p>
    <w:p w:rsidR="00B245B8" w:rsidRPr="0023555E" w:rsidRDefault="00810265" w:rsidP="00ED2FF8">
      <w:pPr>
        <w:pStyle w:val="33"/>
        <w:spacing w:after="0"/>
        <w:ind w:firstLine="709"/>
        <w:rPr>
          <w:b/>
          <w:color w:val="000000"/>
          <w:sz w:val="24"/>
          <w:szCs w:val="24"/>
        </w:rPr>
      </w:pPr>
      <w:r w:rsidRPr="0023555E">
        <w:rPr>
          <w:b/>
          <w:color w:val="000000"/>
          <w:sz w:val="24"/>
          <w:szCs w:val="24"/>
        </w:rPr>
        <w:t>Защита прав потребителей туристских услуг</w:t>
      </w:r>
    </w:p>
    <w:p w:rsidR="00810265" w:rsidRDefault="00ED2FF8" w:rsidP="0023555E">
      <w:pPr>
        <w:pStyle w:val="33"/>
        <w:spacing w:after="0"/>
        <w:jc w:val="both"/>
        <w:rPr>
          <w:b/>
          <w:color w:val="000000"/>
          <w:sz w:val="24"/>
          <w:szCs w:val="24"/>
          <w:u w:val="single"/>
        </w:rPr>
      </w:pPr>
      <w:r w:rsidRPr="00ED2FF8">
        <w:rPr>
          <w:color w:val="000000"/>
          <w:sz w:val="24"/>
          <w:szCs w:val="24"/>
          <w:shd w:val="clear" w:color="auto" w:fill="FFFFFF"/>
        </w:rPr>
        <w:t>Права потребителей на информацию</w:t>
      </w:r>
      <w:r>
        <w:rPr>
          <w:color w:val="000000"/>
          <w:sz w:val="24"/>
          <w:szCs w:val="24"/>
          <w:shd w:val="clear" w:color="auto" w:fill="FFFFFF"/>
        </w:rPr>
        <w:t xml:space="preserve">. </w:t>
      </w:r>
      <w:r w:rsidRPr="00ED2FF8">
        <w:rPr>
          <w:color w:val="000000"/>
          <w:sz w:val="24"/>
          <w:szCs w:val="24"/>
          <w:shd w:val="clear" w:color="auto" w:fill="FFFFFF"/>
        </w:rPr>
        <w:t>Право потребителей на свободу выбора</w:t>
      </w:r>
      <w:r>
        <w:rPr>
          <w:color w:val="000000"/>
          <w:sz w:val="24"/>
          <w:szCs w:val="24"/>
          <w:shd w:val="clear" w:color="auto" w:fill="FFFFFF"/>
        </w:rPr>
        <w:t xml:space="preserve">. </w:t>
      </w:r>
      <w:r w:rsidRPr="00ED2FF8">
        <w:rPr>
          <w:color w:val="000000"/>
          <w:sz w:val="24"/>
          <w:szCs w:val="24"/>
        </w:rPr>
        <w:br/>
      </w:r>
      <w:r w:rsidRPr="00ED2FF8">
        <w:rPr>
          <w:color w:val="000000"/>
          <w:sz w:val="24"/>
          <w:szCs w:val="24"/>
          <w:shd w:val="clear" w:color="auto" w:fill="FFFFFF"/>
        </w:rPr>
        <w:t>Право потребителей на надлежащее качество услуг</w:t>
      </w:r>
      <w:proofErr w:type="gramStart"/>
      <w:r>
        <w:rPr>
          <w:color w:val="000000"/>
          <w:sz w:val="24"/>
          <w:szCs w:val="24"/>
          <w:shd w:val="clear" w:color="auto" w:fill="FFFFFF"/>
        </w:rPr>
        <w:t>.</w:t>
      </w:r>
      <w:proofErr w:type="gramEnd"/>
      <w:r>
        <w:rPr>
          <w:color w:val="000000"/>
          <w:sz w:val="24"/>
          <w:szCs w:val="24"/>
          <w:shd w:val="clear" w:color="auto" w:fill="FFFFFF"/>
        </w:rPr>
        <w:t xml:space="preserve">   </w:t>
      </w:r>
      <w:r w:rsidR="0023555E">
        <w:rPr>
          <w:color w:val="000000"/>
          <w:sz w:val="24"/>
          <w:szCs w:val="24"/>
          <w:shd w:val="clear" w:color="auto" w:fill="FFFFFF"/>
        </w:rPr>
        <w:t xml:space="preserve"> П</w:t>
      </w:r>
      <w:r>
        <w:rPr>
          <w:color w:val="000000"/>
          <w:sz w:val="24"/>
          <w:szCs w:val="24"/>
          <w:shd w:val="clear" w:color="auto" w:fill="FFFFFF"/>
        </w:rPr>
        <w:t>р</w:t>
      </w:r>
      <w:r w:rsidRPr="00ED2FF8">
        <w:rPr>
          <w:color w:val="000000"/>
          <w:sz w:val="24"/>
          <w:szCs w:val="24"/>
          <w:shd w:val="clear" w:color="auto" w:fill="FFFFFF"/>
        </w:rPr>
        <w:t>аво потребителей на безопасность услуги</w:t>
      </w:r>
      <w:r>
        <w:rPr>
          <w:color w:val="000000"/>
          <w:sz w:val="24"/>
          <w:szCs w:val="24"/>
          <w:shd w:val="clear" w:color="auto" w:fill="FFFFFF"/>
        </w:rPr>
        <w:t xml:space="preserve">. </w:t>
      </w:r>
      <w:r w:rsidRPr="00ED2FF8">
        <w:rPr>
          <w:color w:val="000000"/>
          <w:sz w:val="24"/>
          <w:szCs w:val="24"/>
          <w:shd w:val="clear" w:color="auto" w:fill="FFFFFF"/>
        </w:rPr>
        <w:t>Последствия нарушения прав потребителей</w:t>
      </w:r>
      <w:r w:rsidR="0023555E">
        <w:rPr>
          <w:color w:val="000000"/>
          <w:sz w:val="24"/>
          <w:szCs w:val="24"/>
          <w:shd w:val="clear" w:color="auto" w:fill="FFFFFF"/>
        </w:rPr>
        <w:t>.</w:t>
      </w:r>
    </w:p>
    <w:p w:rsidR="00810265" w:rsidRPr="00B53464" w:rsidRDefault="00810265" w:rsidP="00B245B8">
      <w:pPr>
        <w:pStyle w:val="33"/>
        <w:spacing w:after="0"/>
        <w:ind w:firstLine="709"/>
        <w:jc w:val="both"/>
        <w:rPr>
          <w:b/>
          <w:color w:val="000000"/>
          <w:sz w:val="24"/>
          <w:szCs w:val="24"/>
        </w:rPr>
      </w:pPr>
      <w:r w:rsidRPr="00B53464">
        <w:rPr>
          <w:b/>
          <w:color w:val="000000"/>
          <w:sz w:val="24"/>
          <w:szCs w:val="24"/>
        </w:rPr>
        <w:t>Технологии и организация продвижения туристских услуг</w:t>
      </w:r>
    </w:p>
    <w:p w:rsidR="00A56080" w:rsidRPr="00EE36B0" w:rsidRDefault="00A56080" w:rsidP="00A56080">
      <w:pPr>
        <w:pStyle w:val="31"/>
        <w:ind w:firstLine="709"/>
        <w:rPr>
          <w:color w:val="000000"/>
          <w:sz w:val="24"/>
        </w:rPr>
      </w:pPr>
      <w:r w:rsidRPr="00EE36B0">
        <w:rPr>
          <w:color w:val="000000"/>
          <w:sz w:val="24"/>
        </w:rPr>
        <w:t>Классификация услуг сферы обслуживания. Услуга - как сочетание процессов производства (выполнения) услуги и обслуживания конкретного потребителя (заказчика, клиента). Значение процесса обслуживания в удовлетворении потребностей индивида в услугах; основные составляющие процесса обслуживания; требования к услугам и обслуживанию. Основные направления улучшения обслуживания; организация обслуживания на основе маркетинговых исследований рынка услуг. Формы и виды обслуживания клиентов на предприятиях туристской индустрии. Пути увеличения объёма и повышения качества услуг. Уровень обслуживания. Затраты на развитие услуг; эффект от внедрения новых видов услуг и форм обслуживания.</w:t>
      </w:r>
    </w:p>
    <w:p w:rsidR="00A56080" w:rsidRPr="00EE36B0" w:rsidRDefault="003D741E" w:rsidP="00A56080">
      <w:pPr>
        <w:ind w:firstLine="709"/>
        <w:jc w:val="both"/>
        <w:rPr>
          <w:b/>
          <w:color w:val="000000"/>
        </w:rPr>
      </w:pPr>
      <w:r>
        <w:rPr>
          <w:b/>
          <w:color w:val="000000"/>
        </w:rPr>
        <w:t xml:space="preserve">Рекламная деятельность </w:t>
      </w:r>
      <w:r w:rsidR="00A56080" w:rsidRPr="00EE36B0">
        <w:rPr>
          <w:b/>
          <w:color w:val="000000"/>
        </w:rPr>
        <w:t>в туризме</w:t>
      </w:r>
    </w:p>
    <w:p w:rsidR="00A56080" w:rsidRPr="00EE36B0" w:rsidRDefault="00A56080" w:rsidP="00A56080">
      <w:pPr>
        <w:tabs>
          <w:tab w:val="left" w:pos="4111"/>
        </w:tabs>
        <w:ind w:firstLine="709"/>
        <w:jc w:val="both"/>
        <w:rPr>
          <w:color w:val="000000"/>
        </w:rPr>
      </w:pPr>
      <w:r w:rsidRPr="00EE36B0">
        <w:rPr>
          <w:color w:val="000000"/>
        </w:rPr>
        <w:t xml:space="preserve">Понятие рекламы. История рекламы и современное состояние. Цели и общие требования к рекламе в туризме. Функции рекламы. Рекламный процесс, его принципиальная схема, участники, составляющие их взаимодействие. Реклама и общество. Связь рекламы со смежными понятиями: агитация, популяризация, воспитание, привитие хорошего вкуса и т.п. Методы продвижения туристского продукта. Особенности продвижения туристского продукта на внутреннем и внешнем рынках. Классификация видов рекламы в туризме. Реклама </w:t>
      </w:r>
      <w:proofErr w:type="gramStart"/>
      <w:r w:rsidRPr="00EE36B0">
        <w:rPr>
          <w:color w:val="000000"/>
        </w:rPr>
        <w:t>туристских</w:t>
      </w:r>
      <w:proofErr w:type="gramEnd"/>
      <w:r w:rsidRPr="00EE36B0">
        <w:rPr>
          <w:color w:val="000000"/>
        </w:rPr>
        <w:t xml:space="preserve"> </w:t>
      </w:r>
      <w:proofErr w:type="spellStart"/>
      <w:r w:rsidRPr="00EE36B0">
        <w:rPr>
          <w:color w:val="000000"/>
        </w:rPr>
        <w:t>дестинаций</w:t>
      </w:r>
      <w:proofErr w:type="spellEnd"/>
      <w:r w:rsidRPr="00EE36B0">
        <w:rPr>
          <w:color w:val="000000"/>
        </w:rPr>
        <w:t>.</w:t>
      </w:r>
    </w:p>
    <w:p w:rsidR="00A56080" w:rsidRPr="00EE36B0" w:rsidRDefault="00A56080" w:rsidP="00A56080">
      <w:pPr>
        <w:tabs>
          <w:tab w:val="left" w:pos="4111"/>
        </w:tabs>
        <w:ind w:firstLine="709"/>
        <w:jc w:val="both"/>
        <w:rPr>
          <w:color w:val="000000"/>
        </w:rPr>
      </w:pPr>
      <w:r w:rsidRPr="00EE36B0">
        <w:rPr>
          <w:color w:val="000000"/>
        </w:rPr>
        <w:t xml:space="preserve">Процесс воздействия и восприятия рекламы. Психология потребительской мотивации поведения покупателей, первичные и вторичные потребительские мотивы. Модель потребительского поведения при покупке туристского продукта и услуг, влияние рекламных стимулов. Факторы, влияющие на восприятие рекламы и потребительское </w:t>
      </w:r>
      <w:r w:rsidRPr="00EE36B0">
        <w:rPr>
          <w:color w:val="000000"/>
        </w:rPr>
        <w:lastRenderedPageBreak/>
        <w:t xml:space="preserve">поведение при приобретении продуктов и услуг туризма. Средства распространения рекламы в туризме и их особенности. Выбор средств распространения рекламы. Техника распространения рекламных материалов. </w:t>
      </w:r>
    </w:p>
    <w:p w:rsidR="00A56080" w:rsidRPr="00EE36B0" w:rsidRDefault="00A56080" w:rsidP="00A56080">
      <w:pPr>
        <w:tabs>
          <w:tab w:val="left" w:pos="4111"/>
        </w:tabs>
        <w:ind w:firstLine="709"/>
        <w:jc w:val="both"/>
        <w:rPr>
          <w:color w:val="000000"/>
        </w:rPr>
      </w:pPr>
      <w:r w:rsidRPr="00EE36B0">
        <w:rPr>
          <w:color w:val="000000"/>
        </w:rPr>
        <w:t xml:space="preserve">Товарный знак и его функции в туризме. Основные типы товарных знаков. Законодательство о товарных знаках. Использование </w:t>
      </w:r>
      <w:proofErr w:type="spellStart"/>
      <w:r w:rsidRPr="00EE36B0">
        <w:rPr>
          <w:color w:val="000000"/>
        </w:rPr>
        <w:t>франчайзинга</w:t>
      </w:r>
      <w:proofErr w:type="spellEnd"/>
      <w:r w:rsidRPr="00EE36B0">
        <w:rPr>
          <w:color w:val="000000"/>
        </w:rPr>
        <w:t xml:space="preserve"> в туризме. Понятие фирменного стиля, его особенности в туризме. Имидж туристского предприятия.</w:t>
      </w:r>
    </w:p>
    <w:p w:rsidR="00A56080" w:rsidRPr="00EE36B0" w:rsidRDefault="00A56080" w:rsidP="00A56080">
      <w:pPr>
        <w:pStyle w:val="210"/>
        <w:ind w:firstLine="709"/>
        <w:jc w:val="both"/>
        <w:rPr>
          <w:rFonts w:ascii="Times New Roman" w:hAnsi="Times New Roman"/>
          <w:b w:val="0"/>
          <w:color w:val="000000"/>
          <w:sz w:val="24"/>
          <w:szCs w:val="24"/>
        </w:rPr>
      </w:pPr>
      <w:r w:rsidRPr="00EE36B0">
        <w:rPr>
          <w:rFonts w:ascii="Times New Roman" w:hAnsi="Times New Roman"/>
          <w:b w:val="0"/>
          <w:color w:val="000000"/>
          <w:sz w:val="24"/>
          <w:szCs w:val="24"/>
        </w:rPr>
        <w:t>Понятие и цели рекламных кампаний в туризме. Особенности организации рекламных кампаний в туризме.</w:t>
      </w:r>
    </w:p>
    <w:p w:rsidR="00A56080" w:rsidRPr="00EE36B0" w:rsidRDefault="00A56080" w:rsidP="00A56080">
      <w:pPr>
        <w:tabs>
          <w:tab w:val="left" w:pos="4111"/>
        </w:tabs>
        <w:ind w:firstLine="709"/>
        <w:jc w:val="both"/>
        <w:rPr>
          <w:color w:val="000000"/>
        </w:rPr>
      </w:pPr>
      <w:r w:rsidRPr="00EE36B0">
        <w:rPr>
          <w:color w:val="000000"/>
        </w:rPr>
        <w:t xml:space="preserve">Рекламное обращение: виды, формы, </w:t>
      </w:r>
      <w:proofErr w:type="spellStart"/>
      <w:r w:rsidRPr="00EE36B0">
        <w:rPr>
          <w:color w:val="000000"/>
        </w:rPr>
        <w:t>одержание</w:t>
      </w:r>
      <w:proofErr w:type="spellEnd"/>
      <w:r w:rsidRPr="00EE36B0">
        <w:rPr>
          <w:color w:val="000000"/>
        </w:rPr>
        <w:t>, структура и композиция, творческое воплощение и художественное оформление. Выразительные средства рекламы. Средства и приемы рекламного стиля, речи. Рекламные жанры. Методика работы над рекламным сообщением. Текст печатной рекламы, требования к рекламным текстам, основные композиционные элементы рекламного текста. Принципы дизайна печатной рекламы, стили и разработка макетов, шрифтовое и художественное оформление. Особенности создания текстов для радио и телевизионной рекламы. Основные инструменты для передачи радиорекламы: голос, музыка, звуковые эффекты. Особенности визуальной телерекламы.</w:t>
      </w:r>
    </w:p>
    <w:p w:rsidR="00A56080" w:rsidRPr="00EE36B0" w:rsidRDefault="00A56080" w:rsidP="00A56080">
      <w:pPr>
        <w:tabs>
          <w:tab w:val="left" w:pos="4111"/>
        </w:tabs>
        <w:ind w:firstLine="709"/>
        <w:jc w:val="both"/>
        <w:rPr>
          <w:color w:val="000000"/>
        </w:rPr>
      </w:pPr>
      <w:r w:rsidRPr="00EE36B0">
        <w:rPr>
          <w:color w:val="000000"/>
        </w:rPr>
        <w:t xml:space="preserve">Общая характеристика правового регулирования рекламы. Законы и нормативные акты, регулирующие рекламную деятельность в туризме. Федеральный закон «О рекламе». Права и обязанности рекламодателей, </w:t>
      </w:r>
      <w:proofErr w:type="spellStart"/>
      <w:r w:rsidRPr="00EE36B0">
        <w:rPr>
          <w:color w:val="000000"/>
        </w:rPr>
        <w:t>рекламопроизводителей</w:t>
      </w:r>
      <w:proofErr w:type="spellEnd"/>
      <w:r w:rsidRPr="00EE36B0">
        <w:rPr>
          <w:color w:val="000000"/>
        </w:rPr>
        <w:t xml:space="preserve"> и </w:t>
      </w:r>
      <w:proofErr w:type="spellStart"/>
      <w:r w:rsidRPr="00EE36B0">
        <w:rPr>
          <w:color w:val="000000"/>
        </w:rPr>
        <w:t>рекламораспространителей</w:t>
      </w:r>
      <w:proofErr w:type="spellEnd"/>
      <w:r w:rsidRPr="00EE36B0">
        <w:rPr>
          <w:color w:val="000000"/>
        </w:rPr>
        <w:t>.</w:t>
      </w:r>
    </w:p>
    <w:p w:rsidR="00A56080" w:rsidRPr="00EE36B0" w:rsidRDefault="00A56080" w:rsidP="00A56080">
      <w:pPr>
        <w:tabs>
          <w:tab w:val="left" w:pos="4111"/>
        </w:tabs>
        <w:ind w:firstLine="709"/>
        <w:jc w:val="both"/>
        <w:rPr>
          <w:color w:val="000000"/>
        </w:rPr>
      </w:pPr>
      <w:r w:rsidRPr="00EE36B0">
        <w:rPr>
          <w:color w:val="000000"/>
        </w:rPr>
        <w:t>Специфика выставочной деятельности. Классификация туристских выставок. Основные этапы организации выставочной деятельности.</w:t>
      </w:r>
    </w:p>
    <w:p w:rsidR="00A56080" w:rsidRPr="00EE36B0" w:rsidRDefault="00A56080" w:rsidP="00A56080">
      <w:pPr>
        <w:ind w:firstLine="709"/>
        <w:jc w:val="both"/>
        <w:rPr>
          <w:color w:val="000000"/>
        </w:rPr>
      </w:pPr>
      <w:r w:rsidRPr="00EE36B0">
        <w:rPr>
          <w:color w:val="000000"/>
        </w:rPr>
        <w:t>Эффективность рекламной деятельности в туризме.</w:t>
      </w:r>
    </w:p>
    <w:p w:rsidR="00EF6ECC" w:rsidRPr="00EF6ECC" w:rsidRDefault="00EF6ECC" w:rsidP="003D741E">
      <w:pPr>
        <w:pStyle w:val="a8"/>
        <w:ind w:left="0" w:firstLine="709"/>
        <w:jc w:val="both"/>
        <w:rPr>
          <w:b/>
          <w:sz w:val="24"/>
        </w:rPr>
      </w:pPr>
      <w:r>
        <w:rPr>
          <w:b/>
          <w:sz w:val="24"/>
        </w:rPr>
        <w:t>Туристское с</w:t>
      </w:r>
      <w:r w:rsidR="003D741E" w:rsidRPr="00EF6ECC">
        <w:rPr>
          <w:b/>
          <w:sz w:val="24"/>
        </w:rPr>
        <w:t>трановедение</w:t>
      </w:r>
      <w:r w:rsidRPr="00EF6ECC">
        <w:rPr>
          <w:b/>
          <w:sz w:val="24"/>
        </w:rPr>
        <w:t>.</w:t>
      </w:r>
    </w:p>
    <w:p w:rsidR="003D741E" w:rsidRPr="00EE36B0" w:rsidRDefault="003D741E" w:rsidP="003D741E">
      <w:pPr>
        <w:pStyle w:val="a8"/>
        <w:ind w:left="0" w:firstLine="709"/>
        <w:jc w:val="both"/>
        <w:rPr>
          <w:sz w:val="24"/>
        </w:rPr>
      </w:pPr>
      <w:r w:rsidRPr="00EE36B0">
        <w:rPr>
          <w:sz w:val="24"/>
        </w:rPr>
        <w:t xml:space="preserve">Предмет, задачи и методы страноведения. Страноведение комплексное, проблемное, глобальное. Экологический и гуманистический принципы страноведения. Типы страноведения. Описательно-познавательная и информационная функции страноведения. Просветительское, мировоззренческое, а также практическое значение страноведения. Интегрирующее свойство страноведения в системе географических наук. Содержание страноведческого исследования. Особенности и методы изучения территории, экономико-географического положения, природных условий и ресурсов, расселения, хозяйства и их территориальных структур в страноведении. Современные пространственные структуры мира. Процессы пространственной дифференциации и интеграции. Глобальные пространственные структуры. Типы и иерархия пространственных образований. Подходы к выделению крупных регионов мира. Факторы регионализма. Природная среда. Этнические факторы регионализма (диффузия рас, Родина, </w:t>
      </w:r>
      <w:proofErr w:type="spellStart"/>
      <w:r w:rsidRPr="00EE36B0">
        <w:rPr>
          <w:sz w:val="24"/>
        </w:rPr>
        <w:t>этноценоз</w:t>
      </w:r>
      <w:proofErr w:type="spellEnd"/>
      <w:r w:rsidRPr="00EE36B0">
        <w:rPr>
          <w:sz w:val="24"/>
        </w:rPr>
        <w:t xml:space="preserve">, этические признаки и контакты). Демографический фактор (население, социум, </w:t>
      </w:r>
      <w:proofErr w:type="spellStart"/>
      <w:r w:rsidRPr="00EE36B0">
        <w:rPr>
          <w:sz w:val="24"/>
        </w:rPr>
        <w:t>геодемография</w:t>
      </w:r>
      <w:proofErr w:type="spellEnd"/>
      <w:r w:rsidRPr="00EE36B0">
        <w:rPr>
          <w:sz w:val="24"/>
        </w:rPr>
        <w:t xml:space="preserve">). Расселение (миграция, города и агломерации, </w:t>
      </w:r>
      <w:proofErr w:type="spellStart"/>
      <w:r w:rsidRPr="00EE36B0">
        <w:rPr>
          <w:sz w:val="24"/>
        </w:rPr>
        <w:t>геоурбанистика</w:t>
      </w:r>
      <w:proofErr w:type="spellEnd"/>
      <w:r w:rsidRPr="00EE36B0">
        <w:rPr>
          <w:sz w:val="24"/>
        </w:rPr>
        <w:t xml:space="preserve">). Конфессиональный фактор (мировые религии и религиозное пространство). Политико-географический фактор (геополитика). </w:t>
      </w:r>
      <w:proofErr w:type="gramStart"/>
      <w:r w:rsidRPr="00EE36B0">
        <w:rPr>
          <w:sz w:val="24"/>
        </w:rPr>
        <w:t>Современные</w:t>
      </w:r>
      <w:proofErr w:type="gramEnd"/>
      <w:r w:rsidRPr="00EE36B0">
        <w:rPr>
          <w:sz w:val="24"/>
        </w:rPr>
        <w:t xml:space="preserve"> </w:t>
      </w:r>
      <w:proofErr w:type="spellStart"/>
      <w:r w:rsidRPr="00EE36B0">
        <w:rPr>
          <w:sz w:val="24"/>
        </w:rPr>
        <w:t>цивилизационные</w:t>
      </w:r>
      <w:proofErr w:type="spellEnd"/>
      <w:r w:rsidRPr="00EE36B0">
        <w:rPr>
          <w:sz w:val="24"/>
        </w:rPr>
        <w:t xml:space="preserve"> </w:t>
      </w:r>
      <w:proofErr w:type="spellStart"/>
      <w:r w:rsidRPr="00EE36B0">
        <w:rPr>
          <w:sz w:val="24"/>
        </w:rPr>
        <w:t>макрорегионы</w:t>
      </w:r>
      <w:proofErr w:type="spellEnd"/>
      <w:r w:rsidRPr="00EE36B0">
        <w:rPr>
          <w:sz w:val="24"/>
        </w:rPr>
        <w:t xml:space="preserve"> мира. </w:t>
      </w:r>
      <w:proofErr w:type="spellStart"/>
      <w:r w:rsidRPr="00EE36B0">
        <w:rPr>
          <w:sz w:val="24"/>
        </w:rPr>
        <w:t>Геоэкономическая</w:t>
      </w:r>
      <w:proofErr w:type="spellEnd"/>
      <w:r w:rsidRPr="00EE36B0">
        <w:rPr>
          <w:sz w:val="24"/>
        </w:rPr>
        <w:t xml:space="preserve"> (мирохозяйственная) структура планеты, движущие силы ее развития. Неравномерность социально-экономического развития и ее проявление в типологии стран. Политическая карта мира. Типология стран мира: показатели, методология, группировка стран. Страна в системе экономических, политических и культурно-исторических районов (регионов) мира. Понятие образа страны. Развернутое социально - и экономико-географическое описание ведущих стран разных типов.</w:t>
      </w:r>
    </w:p>
    <w:p w:rsidR="00B245B8" w:rsidRPr="006A6752" w:rsidRDefault="00EF6ECC" w:rsidP="00EA70DA">
      <w:pPr>
        <w:pStyle w:val="33"/>
        <w:spacing w:after="0"/>
        <w:ind w:firstLine="709"/>
        <w:jc w:val="both"/>
        <w:rPr>
          <w:b/>
          <w:color w:val="000000"/>
          <w:sz w:val="24"/>
          <w:szCs w:val="24"/>
        </w:rPr>
      </w:pPr>
      <w:r w:rsidRPr="006A6752">
        <w:rPr>
          <w:b/>
          <w:color w:val="000000"/>
          <w:sz w:val="24"/>
          <w:szCs w:val="24"/>
        </w:rPr>
        <w:t xml:space="preserve">География туристских </w:t>
      </w:r>
      <w:proofErr w:type="spellStart"/>
      <w:r w:rsidRPr="006A6752">
        <w:rPr>
          <w:b/>
          <w:color w:val="000000"/>
          <w:sz w:val="24"/>
          <w:szCs w:val="24"/>
        </w:rPr>
        <w:t>дестинаций</w:t>
      </w:r>
      <w:proofErr w:type="spellEnd"/>
      <w:r w:rsidRPr="006A6752">
        <w:rPr>
          <w:b/>
          <w:color w:val="000000"/>
          <w:sz w:val="24"/>
          <w:szCs w:val="24"/>
        </w:rPr>
        <w:t xml:space="preserve"> стран мира</w:t>
      </w:r>
    </w:p>
    <w:p w:rsidR="00FB5931" w:rsidRPr="00FB5931" w:rsidRDefault="00FB5931" w:rsidP="00FB5931">
      <w:pPr>
        <w:spacing w:line="276" w:lineRule="auto"/>
        <w:ind w:firstLine="709"/>
        <w:jc w:val="both"/>
      </w:pPr>
      <w:r w:rsidRPr="00FB5931">
        <w:t xml:space="preserve">         Введение в страноведение. Страноведение – суть научного направления, основные понятия. Туристское страноведение как часть страноведения. Основные понятия туристского страноведения: рекреационные ресурсы, виды туризма, туристский центр, курорт, туристский район, курортная зона, курортная агломерация, туристская </w:t>
      </w:r>
      <w:r w:rsidRPr="00FB5931">
        <w:lastRenderedPageBreak/>
        <w:t>специализация территории, туристская инфраструктура, туристская емкость территории, туристская освоенность, размещение основных видов туризма, размещение туристских центров и курортов, основные потоки туристов внутри страны и между странами, сеть главных туристских маршрутов.</w:t>
      </w:r>
    </w:p>
    <w:p w:rsidR="00FB5931" w:rsidRPr="00FB5931" w:rsidRDefault="00FB5931" w:rsidP="00FB5931">
      <w:pPr>
        <w:spacing w:line="276" w:lineRule="auto"/>
        <w:ind w:firstLine="709"/>
        <w:jc w:val="both"/>
      </w:pPr>
      <w:r w:rsidRPr="00FB5931">
        <w:t xml:space="preserve">Типология стран. По характеру и уровню развития экономики; по формам политического устройства; по размеру душевого ВВП; по  характеру развитости и соотношению секторов экономики (первичного, вторичного, третичного); по соотношению числа иностранных туристов и численности населения; по доле доходов от туризма в ВВП. По историко-географическим и этническим признакам; по преобладающим видам туристской деятельности (мономодальная и полимодальная структура туризма). </w:t>
      </w:r>
    </w:p>
    <w:p w:rsidR="00FB5931" w:rsidRPr="00FB5931" w:rsidRDefault="00FB5931" w:rsidP="00FB5931">
      <w:pPr>
        <w:spacing w:line="276" w:lineRule="auto"/>
        <w:ind w:firstLine="709"/>
        <w:jc w:val="both"/>
      </w:pPr>
      <w:r w:rsidRPr="00FB5931">
        <w:t xml:space="preserve">Характеристика стран мира: местоположение. Рекреационные ресурсы. </w:t>
      </w:r>
      <w:r w:rsidRPr="00FB5931">
        <w:rPr>
          <w:bCs/>
        </w:rPr>
        <w:t>Природные ресурсы:</w:t>
      </w:r>
      <w:r w:rsidRPr="00FB5931">
        <w:t xml:space="preserve"> рельеф, сейсмичность, тип климата, сезонное изменение температурного режима и режима осадков, водные объектов. </w:t>
      </w:r>
      <w:proofErr w:type="gramStart"/>
      <w:r w:rsidRPr="00FB5931">
        <w:t>Неблагоприятные явления природы, препятствующие развитию туризма (тайфуны, цунами, ураганы, землетрясения, извержения вулканов, наводнения, засухи).</w:t>
      </w:r>
      <w:proofErr w:type="gramEnd"/>
      <w:r w:rsidRPr="00FB5931">
        <w:t xml:space="preserve"> Растительность, животный мир, крупные национальные парки и заповедники, уникальные природные объекты. </w:t>
      </w:r>
      <w:proofErr w:type="gramStart"/>
      <w:r w:rsidRPr="00FB5931">
        <w:rPr>
          <w:bCs/>
        </w:rPr>
        <w:t>Историко-культурные ресурсы:</w:t>
      </w:r>
      <w:r w:rsidRPr="00FB5931">
        <w:t xml:space="preserve"> краткая история страны, выдающиеся люди, наиболее известные исторические, археологические, культурные и архитектурные памятники из списка культурного наследия ЮНЕСКО; </w:t>
      </w:r>
      <w:r w:rsidRPr="00FB5931">
        <w:rPr>
          <w:bCs/>
        </w:rPr>
        <w:t>Этнографические ресурсы:</w:t>
      </w:r>
      <w:r w:rsidRPr="00FB5931">
        <w:t xml:space="preserve"> традиции и обычаи каждого народа; влияние культур других стран; особенности фольклора, народные ремесла, типы застройки домов; национальные костюмы; национальная кухня;  фестивали, карнавалы, праздники;   самые известные этнографические музеи.</w:t>
      </w:r>
      <w:proofErr w:type="gramEnd"/>
      <w:r w:rsidRPr="00FB5931">
        <w:t xml:space="preserve"> </w:t>
      </w:r>
      <w:proofErr w:type="gramStart"/>
      <w:r w:rsidRPr="00FB5931">
        <w:rPr>
          <w:bCs/>
        </w:rPr>
        <w:t xml:space="preserve">Социально-экономические ресурсы: </w:t>
      </w:r>
      <w:r w:rsidRPr="00FB5931">
        <w:t xml:space="preserve">численность </w:t>
      </w:r>
      <w:proofErr w:type="spellStart"/>
      <w:r w:rsidRPr="00FB5931">
        <w:t>нпаселения</w:t>
      </w:r>
      <w:proofErr w:type="spellEnd"/>
      <w:r w:rsidRPr="00FB5931">
        <w:t>, рождаемость, средняя продолжительность жизни; миграция, этнический состав (в т.ч. межэтнические конфликты), конфессиональный состав (основные религии).</w:t>
      </w:r>
      <w:proofErr w:type="gramEnd"/>
      <w:r w:rsidRPr="00FB5931">
        <w:t xml:space="preserve"> Характеристика </w:t>
      </w:r>
      <w:r w:rsidRPr="00FB5931">
        <w:rPr>
          <w:bCs/>
        </w:rPr>
        <w:t>экономики</w:t>
      </w:r>
      <w:r w:rsidRPr="00FB5931">
        <w:t xml:space="preserve"> главные отрасли специализации хозяйства. Основные виды туризма, туристская специализация. Количество иностранных туристов  и доходы от туризма. Важнейшие курорты, туристские центры и туристские маршруты.</w:t>
      </w:r>
    </w:p>
    <w:p w:rsidR="00EF6ECC" w:rsidRPr="006A6752" w:rsidRDefault="00EF6ECC" w:rsidP="00EA70DA">
      <w:pPr>
        <w:pStyle w:val="33"/>
        <w:spacing w:after="0"/>
        <w:ind w:firstLine="709"/>
        <w:jc w:val="both"/>
        <w:rPr>
          <w:b/>
          <w:color w:val="000000"/>
          <w:sz w:val="24"/>
          <w:szCs w:val="24"/>
        </w:rPr>
      </w:pPr>
      <w:r w:rsidRPr="006A6752">
        <w:rPr>
          <w:b/>
          <w:color w:val="000000"/>
          <w:sz w:val="24"/>
          <w:szCs w:val="24"/>
        </w:rPr>
        <w:t>Практикум</w:t>
      </w:r>
      <w:r w:rsidR="00C47806" w:rsidRPr="006A6752">
        <w:rPr>
          <w:b/>
          <w:color w:val="000000"/>
          <w:sz w:val="24"/>
          <w:szCs w:val="24"/>
        </w:rPr>
        <w:t>: Научно-экспедиционный туризм</w:t>
      </w:r>
    </w:p>
    <w:p w:rsidR="00C47806" w:rsidRPr="00EB3957" w:rsidRDefault="00EB3957" w:rsidP="00EA70DA">
      <w:pPr>
        <w:pStyle w:val="33"/>
        <w:spacing w:after="0"/>
        <w:ind w:firstLine="709"/>
        <w:jc w:val="both"/>
        <w:rPr>
          <w:b/>
          <w:sz w:val="24"/>
          <w:szCs w:val="24"/>
          <w:u w:val="single"/>
        </w:rPr>
      </w:pPr>
      <w:r>
        <w:rPr>
          <w:sz w:val="24"/>
          <w:szCs w:val="24"/>
          <w:shd w:val="clear" w:color="auto" w:fill="FFFFFF"/>
        </w:rPr>
        <w:t>О</w:t>
      </w:r>
      <w:r w:rsidRPr="00EB3957">
        <w:rPr>
          <w:sz w:val="24"/>
          <w:szCs w:val="24"/>
          <w:shd w:val="clear" w:color="auto" w:fill="FFFFFF"/>
        </w:rPr>
        <w:t xml:space="preserve">дна из важнейших функций туризма - раскрытие ценностей страны, региона, этноса. Ценность или </w:t>
      </w:r>
      <w:proofErr w:type="spellStart"/>
      <w:r w:rsidRPr="00EB3957">
        <w:rPr>
          <w:sz w:val="24"/>
          <w:szCs w:val="24"/>
          <w:shd w:val="clear" w:color="auto" w:fill="FFFFFF"/>
        </w:rPr>
        <w:t>дестинация</w:t>
      </w:r>
      <w:proofErr w:type="spellEnd"/>
      <w:r w:rsidRPr="00EB3957">
        <w:rPr>
          <w:sz w:val="24"/>
          <w:szCs w:val="24"/>
          <w:shd w:val="clear" w:color="auto" w:fill="FFFFFF"/>
        </w:rPr>
        <w:t xml:space="preserve"> в научно-экспедиционном туризме раскрывается с помощью научных методов, реализуемых в форме экспедиции. </w:t>
      </w:r>
      <w:r w:rsidR="006A6752">
        <w:rPr>
          <w:sz w:val="24"/>
          <w:szCs w:val="24"/>
          <w:shd w:val="clear" w:color="auto" w:fill="FFFFFF"/>
        </w:rPr>
        <w:t>Связи,  возникающие</w:t>
      </w:r>
      <w:r w:rsidRPr="00EB3957">
        <w:rPr>
          <w:sz w:val="24"/>
          <w:szCs w:val="24"/>
          <w:shd w:val="clear" w:color="auto" w:fill="FFFFFF"/>
        </w:rPr>
        <w:t xml:space="preserve"> между наукой, экспедицией и туризмом. </w:t>
      </w:r>
    </w:p>
    <w:p w:rsidR="00C47806" w:rsidRPr="006A6752" w:rsidRDefault="00C47806" w:rsidP="00EA70DA">
      <w:pPr>
        <w:pStyle w:val="33"/>
        <w:spacing w:after="0"/>
        <w:ind w:firstLine="709"/>
        <w:jc w:val="both"/>
        <w:rPr>
          <w:b/>
          <w:color w:val="000000"/>
          <w:sz w:val="24"/>
          <w:szCs w:val="24"/>
        </w:rPr>
      </w:pPr>
      <w:proofErr w:type="spellStart"/>
      <w:r w:rsidRPr="006A6752">
        <w:rPr>
          <w:b/>
          <w:color w:val="000000"/>
          <w:sz w:val="24"/>
          <w:szCs w:val="24"/>
        </w:rPr>
        <w:t>Туристика</w:t>
      </w:r>
      <w:proofErr w:type="spellEnd"/>
    </w:p>
    <w:p w:rsidR="0014454C" w:rsidRPr="0014454C" w:rsidRDefault="0014454C" w:rsidP="003E10F5">
      <w:pPr>
        <w:shd w:val="clear" w:color="auto" w:fill="FFFFFF"/>
        <w:ind w:firstLine="709"/>
        <w:jc w:val="both"/>
        <w:rPr>
          <w:color w:val="000000"/>
        </w:rPr>
      </w:pPr>
      <w:r w:rsidRPr="003E10F5">
        <w:rPr>
          <w:color w:val="000000"/>
        </w:rPr>
        <w:t>С</w:t>
      </w:r>
      <w:r w:rsidRPr="0014454C">
        <w:rPr>
          <w:color w:val="000000"/>
        </w:rPr>
        <w:t>истема современных фундаментальных и прикладных наук о туризме, туристской деятельности, туристской экономике, менеджменте туризма и туристском законодател</w:t>
      </w:r>
      <w:r w:rsidR="00495140" w:rsidRPr="003E10F5">
        <w:rPr>
          <w:color w:val="000000"/>
        </w:rPr>
        <w:t xml:space="preserve">ьстве. </w:t>
      </w:r>
      <w:proofErr w:type="gramStart"/>
      <w:r w:rsidR="00495140" w:rsidRPr="003E10F5">
        <w:rPr>
          <w:color w:val="000000"/>
        </w:rPr>
        <w:t>Т</w:t>
      </w:r>
      <w:r w:rsidRPr="0014454C">
        <w:rPr>
          <w:color w:val="000000"/>
        </w:rPr>
        <w:t>уризм как: национальное явление сферы реализации многообразных прав и потребностей человека (здоровье, от</w:t>
      </w:r>
      <w:r w:rsidR="00495140" w:rsidRPr="003E10F5">
        <w:rPr>
          <w:color w:val="000000"/>
        </w:rPr>
        <w:t>дых, передвижение и т.п.); сфера</w:t>
      </w:r>
      <w:r w:rsidRPr="0014454C">
        <w:rPr>
          <w:color w:val="000000"/>
        </w:rPr>
        <w:t xml:space="preserve"> технологии реализации рекреационных потребностей и спроса (туристская индустрия, форма организации, анимация, </w:t>
      </w:r>
      <w:proofErr w:type="spellStart"/>
      <w:r w:rsidRPr="0014454C">
        <w:rPr>
          <w:color w:val="000000"/>
        </w:rPr>
        <w:t>туринформатика</w:t>
      </w:r>
      <w:proofErr w:type="spellEnd"/>
      <w:r w:rsidRPr="0014454C">
        <w:rPr>
          <w:color w:val="000000"/>
        </w:rPr>
        <w:t>, подготовка кадров и пр.); особый сектор современной национальной и региональной экономики (туристский рынок, менеджмент, предпринимательство, бизнес, туристский продукт, услуги и пр.);</w:t>
      </w:r>
      <w:proofErr w:type="gramEnd"/>
      <w:r w:rsidRPr="0014454C">
        <w:rPr>
          <w:color w:val="000000"/>
        </w:rPr>
        <w:t xml:space="preserve"> сферу социальной и экономической политики государства и </w:t>
      </w:r>
      <w:proofErr w:type="spellStart"/>
      <w:r w:rsidRPr="0014454C">
        <w:rPr>
          <w:color w:val="000000"/>
        </w:rPr>
        <w:t>регионов</w:t>
      </w:r>
      <w:proofErr w:type="gramStart"/>
      <w:r w:rsidRPr="0014454C">
        <w:rPr>
          <w:color w:val="000000"/>
        </w:rPr>
        <w:t>.</w:t>
      </w:r>
      <w:r w:rsidR="00AC26BE" w:rsidRPr="003E10F5">
        <w:rPr>
          <w:color w:val="000000"/>
        </w:rPr>
        <w:t>Т</w:t>
      </w:r>
      <w:proofErr w:type="gramEnd"/>
      <w:r w:rsidR="00AC26BE" w:rsidRPr="003E10F5">
        <w:rPr>
          <w:color w:val="000000"/>
        </w:rPr>
        <w:t>урист</w:t>
      </w:r>
      <w:proofErr w:type="spellEnd"/>
      <w:r w:rsidR="00AC26BE" w:rsidRPr="003E10F5">
        <w:rPr>
          <w:color w:val="000000"/>
        </w:rPr>
        <w:t xml:space="preserve"> как</w:t>
      </w:r>
      <w:r w:rsidRPr="0014454C">
        <w:rPr>
          <w:color w:val="000000"/>
        </w:rPr>
        <w:t xml:space="preserve"> су</w:t>
      </w:r>
      <w:r w:rsidR="00AC26BE" w:rsidRPr="003E10F5">
        <w:rPr>
          <w:color w:val="000000"/>
        </w:rPr>
        <w:t xml:space="preserve">бъект </w:t>
      </w:r>
      <w:proofErr w:type="spellStart"/>
      <w:r w:rsidR="00AC26BE" w:rsidRPr="003E10F5">
        <w:rPr>
          <w:color w:val="000000"/>
        </w:rPr>
        <w:t>туристики.</w:t>
      </w:r>
      <w:r w:rsidRPr="0014454C">
        <w:rPr>
          <w:color w:val="000000"/>
        </w:rPr>
        <w:t>Туристский</w:t>
      </w:r>
      <w:proofErr w:type="spellEnd"/>
      <w:r w:rsidRPr="0014454C">
        <w:rPr>
          <w:color w:val="000000"/>
        </w:rPr>
        <w:t xml:space="preserve"> продукт </w:t>
      </w:r>
      <w:r w:rsidR="00AC26BE" w:rsidRPr="003E10F5">
        <w:rPr>
          <w:color w:val="000000"/>
        </w:rPr>
        <w:t xml:space="preserve">как предмет </w:t>
      </w:r>
      <w:proofErr w:type="spellStart"/>
      <w:r w:rsidR="00AC26BE" w:rsidRPr="003E10F5">
        <w:rPr>
          <w:color w:val="000000"/>
        </w:rPr>
        <w:t>туристики</w:t>
      </w:r>
      <w:proofErr w:type="spellEnd"/>
      <w:r w:rsidR="00AC26BE" w:rsidRPr="003E10F5">
        <w:rPr>
          <w:color w:val="000000"/>
        </w:rPr>
        <w:t>. Элементы</w:t>
      </w:r>
      <w:r w:rsidRPr="0014454C">
        <w:rPr>
          <w:color w:val="000000"/>
        </w:rPr>
        <w:t xml:space="preserve"> туризма:</w:t>
      </w:r>
      <w:r w:rsidR="00497C38" w:rsidRPr="003E10F5">
        <w:rPr>
          <w:color w:val="000000"/>
        </w:rPr>
        <w:t xml:space="preserve"> организация, управление,  экономика</w:t>
      </w:r>
      <w:r w:rsidRPr="0014454C">
        <w:rPr>
          <w:color w:val="000000"/>
        </w:rPr>
        <w:t>.</w:t>
      </w:r>
      <w:r w:rsidR="00497C38" w:rsidRPr="003E10F5">
        <w:rPr>
          <w:color w:val="000000"/>
        </w:rPr>
        <w:t xml:space="preserve"> С</w:t>
      </w:r>
      <w:r w:rsidRPr="0014454C">
        <w:rPr>
          <w:color w:val="000000"/>
        </w:rPr>
        <w:t>оциально-экономический, материально-вещественный, технологический</w:t>
      </w:r>
      <w:r w:rsidR="003E10F5">
        <w:rPr>
          <w:color w:val="000000"/>
        </w:rPr>
        <w:t xml:space="preserve">. </w:t>
      </w:r>
      <w:r w:rsidR="00D3096F" w:rsidRPr="003E10F5">
        <w:rPr>
          <w:color w:val="000000"/>
        </w:rPr>
        <w:t>Объекты</w:t>
      </w:r>
      <w:r w:rsidRPr="0014454C">
        <w:rPr>
          <w:color w:val="000000"/>
        </w:rPr>
        <w:t xml:space="preserve"> управления</w:t>
      </w:r>
      <w:r w:rsidR="00F81D9E" w:rsidRPr="003E10F5">
        <w:rPr>
          <w:color w:val="000000"/>
        </w:rPr>
        <w:t xml:space="preserve">. </w:t>
      </w:r>
      <w:proofErr w:type="spellStart"/>
      <w:r w:rsidR="00F81D9E" w:rsidRPr="003E10F5">
        <w:rPr>
          <w:color w:val="000000"/>
        </w:rPr>
        <w:t>Циркулирование</w:t>
      </w:r>
      <w:proofErr w:type="spellEnd"/>
      <w:r w:rsidRPr="0014454C">
        <w:rPr>
          <w:color w:val="000000"/>
        </w:rPr>
        <w:t xml:space="preserve"> определенной информации между субъектом и объектом управления.</w:t>
      </w:r>
      <w:r w:rsidR="003E10F5">
        <w:rPr>
          <w:color w:val="000000"/>
        </w:rPr>
        <w:t xml:space="preserve"> </w:t>
      </w:r>
      <w:r w:rsidRPr="0014454C">
        <w:rPr>
          <w:color w:val="000000"/>
        </w:rPr>
        <w:t xml:space="preserve">Экономика туризма </w:t>
      </w:r>
      <w:r w:rsidR="00353CEE" w:rsidRPr="003E10F5">
        <w:rPr>
          <w:color w:val="000000"/>
        </w:rPr>
        <w:t>как система</w:t>
      </w:r>
      <w:r w:rsidRPr="0014454C">
        <w:rPr>
          <w:color w:val="000000"/>
        </w:rPr>
        <w:t xml:space="preserve"> отношений, возникающих в сфере туризма в процессе производства, распределения, обмена и </w:t>
      </w:r>
      <w:r w:rsidRPr="0014454C">
        <w:rPr>
          <w:color w:val="000000"/>
        </w:rPr>
        <w:lastRenderedPageBreak/>
        <w:t>потребления результатов туристской деятельности.</w:t>
      </w:r>
      <w:r w:rsidR="003E10F5">
        <w:rPr>
          <w:color w:val="000000"/>
        </w:rPr>
        <w:t xml:space="preserve"> </w:t>
      </w:r>
      <w:r w:rsidR="00353CEE" w:rsidRPr="003E10F5">
        <w:rPr>
          <w:color w:val="000000"/>
        </w:rPr>
        <w:t xml:space="preserve">Элементы </w:t>
      </w:r>
      <w:r w:rsidRPr="0014454C">
        <w:rPr>
          <w:color w:val="000000"/>
        </w:rPr>
        <w:t>производственно-обслуживающего процесса</w:t>
      </w:r>
      <w:r w:rsidR="00353CEE" w:rsidRPr="003E10F5">
        <w:rPr>
          <w:color w:val="000000"/>
        </w:rPr>
        <w:t>.</w:t>
      </w:r>
      <w:r w:rsidR="00B55294">
        <w:rPr>
          <w:color w:val="000000"/>
        </w:rPr>
        <w:t xml:space="preserve"> О</w:t>
      </w:r>
      <w:r w:rsidRPr="0014454C">
        <w:rPr>
          <w:color w:val="000000"/>
        </w:rPr>
        <w:t xml:space="preserve">рганизация туристской деятельности </w:t>
      </w:r>
      <w:r w:rsidR="00B55294">
        <w:rPr>
          <w:color w:val="000000"/>
        </w:rPr>
        <w:t>- система</w:t>
      </w:r>
      <w:r w:rsidRPr="0014454C">
        <w:rPr>
          <w:color w:val="000000"/>
        </w:rPr>
        <w:t xml:space="preserve"> мер, направленных на рациональное сочетание труда, средств и технологии в едином производственно-обслуживающем процессе туристской фирмы.</w:t>
      </w:r>
      <w:r w:rsidR="00B55294">
        <w:rPr>
          <w:color w:val="000000"/>
        </w:rPr>
        <w:t xml:space="preserve"> </w:t>
      </w:r>
      <w:r w:rsidRPr="0014454C">
        <w:rPr>
          <w:color w:val="000000"/>
        </w:rPr>
        <w:t xml:space="preserve">Технология туристского обслуживания </w:t>
      </w:r>
      <w:r w:rsidR="00353CEE" w:rsidRPr="003E10F5">
        <w:rPr>
          <w:color w:val="000000"/>
        </w:rPr>
        <w:t xml:space="preserve">как </w:t>
      </w:r>
      <w:r w:rsidRPr="0014454C">
        <w:rPr>
          <w:color w:val="000000"/>
        </w:rPr>
        <w:t>совокупность методов, форм производства и реализации туристского продукта, а также способов воздействия на процесс продвижения туристского продукта на туристском рынке.</w:t>
      </w:r>
    </w:p>
    <w:p w:rsidR="00C47806" w:rsidRPr="003E3D73" w:rsidRDefault="00C47806" w:rsidP="00EA70DA">
      <w:pPr>
        <w:pStyle w:val="33"/>
        <w:spacing w:after="0"/>
        <w:ind w:firstLine="709"/>
        <w:jc w:val="both"/>
        <w:rPr>
          <w:b/>
          <w:color w:val="000000"/>
          <w:sz w:val="24"/>
          <w:szCs w:val="24"/>
        </w:rPr>
      </w:pPr>
      <w:r w:rsidRPr="003E3D73">
        <w:rPr>
          <w:b/>
          <w:color w:val="000000"/>
          <w:sz w:val="24"/>
          <w:szCs w:val="24"/>
        </w:rPr>
        <w:t>Практикум: Основы межкультурной коммуникации</w:t>
      </w:r>
    </w:p>
    <w:p w:rsidR="00DC237B" w:rsidRDefault="00DC237B" w:rsidP="003E3D73">
      <w:pPr>
        <w:pStyle w:val="Default"/>
        <w:ind w:firstLine="709"/>
        <w:jc w:val="both"/>
        <w:rPr>
          <w:sz w:val="23"/>
          <w:szCs w:val="23"/>
        </w:rPr>
      </w:pPr>
      <w:r>
        <w:rPr>
          <w:sz w:val="23"/>
          <w:szCs w:val="23"/>
        </w:rPr>
        <w:t>Понятие культуры. Культура и коммуникация. Культура и поведение. Культурные нормы и ценности, их роль в коммуникации</w:t>
      </w:r>
      <w:proofErr w:type="gramStart"/>
      <w:r>
        <w:rPr>
          <w:sz w:val="23"/>
          <w:szCs w:val="23"/>
        </w:rPr>
        <w:t>.«</w:t>
      </w:r>
      <w:proofErr w:type="gramEnd"/>
      <w:r>
        <w:rPr>
          <w:sz w:val="23"/>
          <w:szCs w:val="23"/>
        </w:rPr>
        <w:t xml:space="preserve">Свой» и «чужой». Проблема «чужеродности» культуры и </w:t>
      </w:r>
      <w:proofErr w:type="spellStart"/>
      <w:r>
        <w:rPr>
          <w:sz w:val="23"/>
          <w:szCs w:val="23"/>
        </w:rPr>
        <w:t>этноцентризм</w:t>
      </w:r>
      <w:proofErr w:type="spellEnd"/>
      <w:r>
        <w:rPr>
          <w:sz w:val="23"/>
          <w:szCs w:val="23"/>
        </w:rPr>
        <w:t xml:space="preserve">. Функционализм и культурный релятивизм, их роль в изучении МКК. Методы изучения культурных систем и межкультурных ситуаций. Понятие об </w:t>
      </w:r>
      <w:proofErr w:type="spellStart"/>
      <w:r>
        <w:rPr>
          <w:sz w:val="23"/>
          <w:szCs w:val="23"/>
        </w:rPr>
        <w:t>инкультурации</w:t>
      </w:r>
      <w:proofErr w:type="spellEnd"/>
      <w:r>
        <w:rPr>
          <w:sz w:val="23"/>
          <w:szCs w:val="23"/>
        </w:rPr>
        <w:t xml:space="preserve"> и социализации. Цели, стадии, механизмы </w:t>
      </w:r>
      <w:proofErr w:type="spellStart"/>
      <w:r>
        <w:rPr>
          <w:sz w:val="23"/>
          <w:szCs w:val="23"/>
        </w:rPr>
        <w:t>инкультурации</w:t>
      </w:r>
      <w:proofErr w:type="spellEnd"/>
      <w:r>
        <w:rPr>
          <w:sz w:val="23"/>
          <w:szCs w:val="23"/>
        </w:rPr>
        <w:t xml:space="preserve">. Влияние окружающей среды на </w:t>
      </w:r>
      <w:proofErr w:type="spellStart"/>
      <w:r>
        <w:rPr>
          <w:sz w:val="23"/>
          <w:szCs w:val="23"/>
        </w:rPr>
        <w:t>инкультурацию</w:t>
      </w:r>
      <w:proofErr w:type="spellEnd"/>
      <w:r>
        <w:rPr>
          <w:sz w:val="23"/>
          <w:szCs w:val="23"/>
        </w:rPr>
        <w:t xml:space="preserve">. </w:t>
      </w:r>
    </w:p>
    <w:p w:rsidR="00610B43" w:rsidRDefault="00DC237B" w:rsidP="003E3D73">
      <w:pPr>
        <w:pStyle w:val="Default"/>
        <w:ind w:firstLine="709"/>
        <w:jc w:val="both"/>
        <w:rPr>
          <w:sz w:val="23"/>
          <w:szCs w:val="23"/>
        </w:rPr>
      </w:pPr>
      <w:r>
        <w:rPr>
          <w:sz w:val="23"/>
          <w:szCs w:val="23"/>
        </w:rPr>
        <w:t xml:space="preserve">Понятие о динамике культуры. Источники и механизмы изменения культуры. Значение культурных изменений для взаимодействия </w:t>
      </w:r>
      <w:r w:rsidR="00610B43">
        <w:rPr>
          <w:sz w:val="23"/>
          <w:szCs w:val="23"/>
        </w:rPr>
        <w:t xml:space="preserve">культур. Коммуникация и общение. Коммуникация и культура. </w:t>
      </w:r>
    </w:p>
    <w:p w:rsidR="00610B43" w:rsidRDefault="00610B43" w:rsidP="003E3D73">
      <w:pPr>
        <w:pStyle w:val="Default"/>
        <w:ind w:firstLine="709"/>
        <w:jc w:val="both"/>
        <w:rPr>
          <w:sz w:val="23"/>
          <w:szCs w:val="23"/>
        </w:rPr>
      </w:pPr>
      <w:r>
        <w:rPr>
          <w:sz w:val="23"/>
          <w:szCs w:val="23"/>
        </w:rPr>
        <w:t xml:space="preserve">Модели коммуникационных процессов. Функции коммуникации. Основные виды коммуникации. Эффективность коммуникации и факторы, влияющие на нее. </w:t>
      </w:r>
    </w:p>
    <w:p w:rsidR="00610B43" w:rsidRDefault="00610B43" w:rsidP="003E3D73">
      <w:pPr>
        <w:pStyle w:val="Default"/>
        <w:ind w:firstLine="709"/>
        <w:jc w:val="both"/>
        <w:rPr>
          <w:sz w:val="23"/>
          <w:szCs w:val="23"/>
        </w:rPr>
      </w:pPr>
      <w:r>
        <w:rPr>
          <w:sz w:val="23"/>
          <w:szCs w:val="23"/>
        </w:rPr>
        <w:t xml:space="preserve">Особенности межличностной коммуникации при межкультурном общении. Понятие межкультурной коммуникации. Стресс и неуверенность, обусловленные МКК. Теория редукции неуверенности. Теории межкультурной коммуникации. Вербальная коммуникация. Язык как элемент культуры. Роль языка в </w:t>
      </w:r>
      <w:proofErr w:type="gramStart"/>
      <w:r>
        <w:rPr>
          <w:sz w:val="23"/>
          <w:szCs w:val="23"/>
        </w:rPr>
        <w:t>межкультурной</w:t>
      </w:r>
      <w:proofErr w:type="gramEnd"/>
      <w:r>
        <w:rPr>
          <w:sz w:val="23"/>
          <w:szCs w:val="23"/>
        </w:rPr>
        <w:t xml:space="preserve"> общении. </w:t>
      </w:r>
      <w:proofErr w:type="spellStart"/>
      <w:r>
        <w:rPr>
          <w:sz w:val="23"/>
          <w:szCs w:val="23"/>
        </w:rPr>
        <w:t>Контекстуальность</w:t>
      </w:r>
      <w:proofErr w:type="spellEnd"/>
      <w:r>
        <w:rPr>
          <w:sz w:val="23"/>
          <w:szCs w:val="23"/>
        </w:rPr>
        <w:t xml:space="preserve"> коммуникации. Стиль коммуникации. </w:t>
      </w:r>
    </w:p>
    <w:p w:rsidR="00610B43" w:rsidRDefault="00610B43" w:rsidP="003E3D73">
      <w:pPr>
        <w:pStyle w:val="Default"/>
        <w:ind w:firstLine="709"/>
        <w:jc w:val="both"/>
        <w:rPr>
          <w:sz w:val="23"/>
          <w:szCs w:val="23"/>
        </w:rPr>
      </w:pPr>
      <w:r>
        <w:rPr>
          <w:sz w:val="23"/>
          <w:szCs w:val="23"/>
        </w:rPr>
        <w:t xml:space="preserve">Невербальная коммуникация. Специфика невербальной коммуникации. Физиологические и культурно-специфические основы невербальной коммуникации. Невербальные элементы коммуникации: </w:t>
      </w:r>
      <w:proofErr w:type="spellStart"/>
      <w:r>
        <w:rPr>
          <w:sz w:val="23"/>
          <w:szCs w:val="23"/>
        </w:rPr>
        <w:t>кинесика</w:t>
      </w:r>
      <w:proofErr w:type="spellEnd"/>
      <w:r>
        <w:rPr>
          <w:sz w:val="23"/>
          <w:szCs w:val="23"/>
        </w:rPr>
        <w:t xml:space="preserve">, </w:t>
      </w:r>
      <w:proofErr w:type="spellStart"/>
      <w:r>
        <w:rPr>
          <w:sz w:val="23"/>
          <w:szCs w:val="23"/>
        </w:rPr>
        <w:t>такесика</w:t>
      </w:r>
      <w:proofErr w:type="spellEnd"/>
      <w:r>
        <w:rPr>
          <w:sz w:val="23"/>
          <w:szCs w:val="23"/>
        </w:rPr>
        <w:t xml:space="preserve">, </w:t>
      </w:r>
      <w:proofErr w:type="spellStart"/>
      <w:r>
        <w:rPr>
          <w:sz w:val="23"/>
          <w:szCs w:val="23"/>
        </w:rPr>
        <w:t>сенсорика</w:t>
      </w:r>
      <w:proofErr w:type="spellEnd"/>
      <w:r>
        <w:rPr>
          <w:sz w:val="23"/>
          <w:szCs w:val="23"/>
        </w:rPr>
        <w:t xml:space="preserve">, </w:t>
      </w:r>
      <w:proofErr w:type="spellStart"/>
      <w:r>
        <w:rPr>
          <w:sz w:val="23"/>
          <w:szCs w:val="23"/>
        </w:rPr>
        <w:t>проксемика</w:t>
      </w:r>
      <w:proofErr w:type="spellEnd"/>
      <w:r>
        <w:rPr>
          <w:sz w:val="23"/>
          <w:szCs w:val="23"/>
        </w:rPr>
        <w:t xml:space="preserve">, </w:t>
      </w:r>
      <w:proofErr w:type="spellStart"/>
      <w:r>
        <w:rPr>
          <w:sz w:val="23"/>
          <w:szCs w:val="23"/>
        </w:rPr>
        <w:t>хронемика</w:t>
      </w:r>
      <w:proofErr w:type="spellEnd"/>
      <w:r>
        <w:rPr>
          <w:sz w:val="23"/>
          <w:szCs w:val="23"/>
        </w:rPr>
        <w:t xml:space="preserve">. </w:t>
      </w:r>
    </w:p>
    <w:p w:rsidR="00610B43" w:rsidRDefault="00610B43" w:rsidP="003E3D73">
      <w:pPr>
        <w:pStyle w:val="Default"/>
        <w:ind w:firstLine="709"/>
        <w:jc w:val="both"/>
        <w:rPr>
          <w:sz w:val="23"/>
          <w:szCs w:val="23"/>
        </w:rPr>
      </w:pPr>
      <w:proofErr w:type="spellStart"/>
      <w:r>
        <w:rPr>
          <w:sz w:val="23"/>
          <w:szCs w:val="23"/>
        </w:rPr>
        <w:t>Паравербальная</w:t>
      </w:r>
      <w:proofErr w:type="spellEnd"/>
      <w:r>
        <w:rPr>
          <w:sz w:val="23"/>
          <w:szCs w:val="23"/>
        </w:rPr>
        <w:t xml:space="preserve"> коммуникация. Основные принципы процесса восприятия. Сущность и детерминирующие факторы восприятия. Влияние культуры на восприятие. </w:t>
      </w:r>
    </w:p>
    <w:p w:rsidR="00610B43" w:rsidRDefault="00610B43" w:rsidP="003E3D73">
      <w:pPr>
        <w:pStyle w:val="Default"/>
        <w:ind w:firstLine="709"/>
        <w:jc w:val="both"/>
        <w:rPr>
          <w:sz w:val="23"/>
          <w:szCs w:val="23"/>
        </w:rPr>
      </w:pPr>
      <w:r>
        <w:rPr>
          <w:sz w:val="23"/>
          <w:szCs w:val="23"/>
        </w:rPr>
        <w:t xml:space="preserve">Влияние атрибуции на переработку информации в процессе межкультурной коммуникации. Понятие и сущность атрибуции. Ошибки атрибуции и их влияние на процесс межкультурной коммуникации. </w:t>
      </w:r>
    </w:p>
    <w:p w:rsidR="00016CF8" w:rsidRDefault="00610B43" w:rsidP="003E3D73">
      <w:pPr>
        <w:pStyle w:val="Default"/>
        <w:ind w:firstLine="709"/>
        <w:jc w:val="both"/>
        <w:rPr>
          <w:sz w:val="23"/>
          <w:szCs w:val="23"/>
        </w:rPr>
      </w:pPr>
      <w:r>
        <w:rPr>
          <w:sz w:val="23"/>
          <w:szCs w:val="23"/>
        </w:rPr>
        <w:t>Возникновение межкультурных конфликтов</w:t>
      </w:r>
      <w:r w:rsidR="00016CF8">
        <w:rPr>
          <w:sz w:val="23"/>
          <w:szCs w:val="23"/>
        </w:rPr>
        <w:t xml:space="preserve">. Понятие и сущность стереотипа. Откуда берутся стереотипы. Функции стереотипов. Значение стереотипов для МКК. </w:t>
      </w:r>
    </w:p>
    <w:p w:rsidR="00016CF8" w:rsidRDefault="00016CF8" w:rsidP="003E3D73">
      <w:pPr>
        <w:pStyle w:val="Default"/>
        <w:ind w:firstLine="709"/>
        <w:jc w:val="both"/>
        <w:rPr>
          <w:sz w:val="23"/>
          <w:szCs w:val="23"/>
        </w:rPr>
      </w:pPr>
      <w:r>
        <w:rPr>
          <w:sz w:val="23"/>
          <w:szCs w:val="23"/>
        </w:rPr>
        <w:t xml:space="preserve">Понятие и сущность предрассудков. Механизм формирования предрассудков. Типы предрассудков. Проблемы корректировки и изменения предрассудков. </w:t>
      </w:r>
    </w:p>
    <w:p w:rsidR="00016CF8" w:rsidRDefault="00016CF8" w:rsidP="003E3D73">
      <w:pPr>
        <w:pStyle w:val="Default"/>
        <w:ind w:firstLine="709"/>
        <w:jc w:val="both"/>
        <w:rPr>
          <w:sz w:val="23"/>
          <w:szCs w:val="23"/>
        </w:rPr>
      </w:pPr>
      <w:r>
        <w:rPr>
          <w:sz w:val="23"/>
          <w:szCs w:val="23"/>
        </w:rPr>
        <w:t xml:space="preserve">Категоризация культуры по Э. Холлу. Время в культуре. Жизненные ритм культуры. </w:t>
      </w:r>
      <w:proofErr w:type="spellStart"/>
      <w:r>
        <w:rPr>
          <w:sz w:val="23"/>
          <w:szCs w:val="23"/>
        </w:rPr>
        <w:t>Монохронные</w:t>
      </w:r>
      <w:proofErr w:type="spellEnd"/>
      <w:r>
        <w:rPr>
          <w:sz w:val="23"/>
          <w:szCs w:val="23"/>
        </w:rPr>
        <w:t xml:space="preserve"> и </w:t>
      </w:r>
      <w:proofErr w:type="spellStart"/>
      <w:r>
        <w:rPr>
          <w:sz w:val="23"/>
          <w:szCs w:val="23"/>
        </w:rPr>
        <w:t>полихронные</w:t>
      </w:r>
      <w:proofErr w:type="spellEnd"/>
      <w:r>
        <w:rPr>
          <w:sz w:val="23"/>
          <w:szCs w:val="23"/>
        </w:rPr>
        <w:t xml:space="preserve"> культуры. Контекст в культуре. Пространство в культуре. Информационные потоки. </w:t>
      </w:r>
    </w:p>
    <w:p w:rsidR="00016CF8" w:rsidRDefault="00016CF8" w:rsidP="003E3D73">
      <w:pPr>
        <w:pStyle w:val="Default"/>
        <w:ind w:firstLine="709"/>
        <w:jc w:val="both"/>
        <w:rPr>
          <w:sz w:val="23"/>
          <w:szCs w:val="23"/>
        </w:rPr>
      </w:pPr>
      <w:r>
        <w:rPr>
          <w:sz w:val="23"/>
          <w:szCs w:val="23"/>
        </w:rPr>
        <w:t xml:space="preserve">Категоризация культуры по Г. </w:t>
      </w:r>
      <w:proofErr w:type="spellStart"/>
      <w:r>
        <w:rPr>
          <w:sz w:val="23"/>
          <w:szCs w:val="23"/>
        </w:rPr>
        <w:t>Хофстеде</w:t>
      </w:r>
      <w:proofErr w:type="spellEnd"/>
      <w:r>
        <w:rPr>
          <w:sz w:val="23"/>
          <w:szCs w:val="23"/>
        </w:rPr>
        <w:t xml:space="preserve">. Дистанция власти. Индивидуализм – коллективизм. </w:t>
      </w:r>
      <w:proofErr w:type="spellStart"/>
      <w:r>
        <w:rPr>
          <w:sz w:val="23"/>
          <w:szCs w:val="23"/>
        </w:rPr>
        <w:t>Маскулинность</w:t>
      </w:r>
      <w:proofErr w:type="spellEnd"/>
      <w:r>
        <w:rPr>
          <w:sz w:val="23"/>
          <w:szCs w:val="23"/>
        </w:rPr>
        <w:t xml:space="preserve"> – </w:t>
      </w:r>
      <w:proofErr w:type="spellStart"/>
      <w:r>
        <w:rPr>
          <w:sz w:val="23"/>
          <w:szCs w:val="23"/>
        </w:rPr>
        <w:t>феминность</w:t>
      </w:r>
      <w:proofErr w:type="spellEnd"/>
      <w:r>
        <w:rPr>
          <w:sz w:val="23"/>
          <w:szCs w:val="23"/>
        </w:rPr>
        <w:t xml:space="preserve">. Избегание неопределенности Аккультурация как освоение чужой культуры. Понятие и сущность аккультурации. Основные формы аккультурации. Результаты аккультурации. Аккультурация как коммуникация. </w:t>
      </w:r>
    </w:p>
    <w:p w:rsidR="00016CF8" w:rsidRDefault="00016CF8" w:rsidP="003E3D73">
      <w:pPr>
        <w:pStyle w:val="Default"/>
        <w:ind w:firstLine="709"/>
        <w:jc w:val="both"/>
        <w:rPr>
          <w:sz w:val="23"/>
          <w:szCs w:val="23"/>
        </w:rPr>
      </w:pPr>
      <w:r>
        <w:rPr>
          <w:sz w:val="23"/>
          <w:szCs w:val="23"/>
        </w:rPr>
        <w:t xml:space="preserve">Культурный шок в процессе освоения чужой культуры. Понятие культурного шока и его симптомы. Механизм развития культурного шока. Факторы, влияющие на культурный шок. </w:t>
      </w:r>
    </w:p>
    <w:p w:rsidR="00016CF8" w:rsidRDefault="00016CF8" w:rsidP="003E3D73">
      <w:pPr>
        <w:pStyle w:val="Default"/>
        <w:ind w:firstLine="709"/>
        <w:jc w:val="both"/>
        <w:rPr>
          <w:sz w:val="23"/>
          <w:szCs w:val="23"/>
        </w:rPr>
      </w:pPr>
      <w:r>
        <w:rPr>
          <w:sz w:val="23"/>
          <w:szCs w:val="23"/>
        </w:rPr>
        <w:t xml:space="preserve">Модель освоения чужой культуры М. </w:t>
      </w:r>
      <w:proofErr w:type="spellStart"/>
      <w:r>
        <w:rPr>
          <w:sz w:val="23"/>
          <w:szCs w:val="23"/>
        </w:rPr>
        <w:t>Беннета</w:t>
      </w:r>
      <w:proofErr w:type="spellEnd"/>
      <w:r>
        <w:rPr>
          <w:sz w:val="23"/>
          <w:szCs w:val="23"/>
        </w:rPr>
        <w:t xml:space="preserve">. </w:t>
      </w:r>
      <w:proofErr w:type="spellStart"/>
      <w:r>
        <w:rPr>
          <w:sz w:val="23"/>
          <w:szCs w:val="23"/>
        </w:rPr>
        <w:t>Этноцентристские</w:t>
      </w:r>
      <w:proofErr w:type="spellEnd"/>
      <w:r>
        <w:rPr>
          <w:sz w:val="23"/>
          <w:szCs w:val="23"/>
        </w:rPr>
        <w:t xml:space="preserve"> этапы: отрицание, защита, умаление. </w:t>
      </w:r>
      <w:proofErr w:type="spellStart"/>
      <w:r>
        <w:rPr>
          <w:sz w:val="23"/>
          <w:szCs w:val="23"/>
        </w:rPr>
        <w:t>Этнорелятивистские</w:t>
      </w:r>
      <w:proofErr w:type="spellEnd"/>
      <w:r>
        <w:rPr>
          <w:sz w:val="23"/>
          <w:szCs w:val="23"/>
        </w:rPr>
        <w:t xml:space="preserve"> этапы: признание, адаптация, интеграция. Формирование межкультурной компетентности. </w:t>
      </w:r>
    </w:p>
    <w:p w:rsidR="00016CF8" w:rsidRDefault="00016CF8" w:rsidP="003E3D73">
      <w:pPr>
        <w:pStyle w:val="Default"/>
        <w:ind w:firstLine="709"/>
        <w:jc w:val="both"/>
        <w:rPr>
          <w:sz w:val="23"/>
          <w:szCs w:val="23"/>
        </w:rPr>
      </w:pPr>
      <w:r>
        <w:rPr>
          <w:sz w:val="23"/>
          <w:szCs w:val="23"/>
        </w:rPr>
        <w:t xml:space="preserve">Формирование русской культуры. Факторы, влияющие на формирование русской культуры: географические, исторические, религиозные. </w:t>
      </w:r>
    </w:p>
    <w:p w:rsidR="00016CF8" w:rsidRDefault="00016CF8" w:rsidP="003E3D73">
      <w:pPr>
        <w:pStyle w:val="Default"/>
        <w:ind w:firstLine="709"/>
        <w:jc w:val="both"/>
        <w:rPr>
          <w:sz w:val="23"/>
          <w:szCs w:val="23"/>
        </w:rPr>
      </w:pPr>
      <w:r>
        <w:rPr>
          <w:sz w:val="23"/>
          <w:szCs w:val="23"/>
        </w:rPr>
        <w:t xml:space="preserve">Самосознание русской культуры. Понятие о русском национальном характере. Роль </w:t>
      </w:r>
      <w:proofErr w:type="spellStart"/>
      <w:r>
        <w:rPr>
          <w:sz w:val="23"/>
          <w:szCs w:val="23"/>
        </w:rPr>
        <w:t>этностереотипов</w:t>
      </w:r>
      <w:proofErr w:type="spellEnd"/>
      <w:r>
        <w:rPr>
          <w:sz w:val="23"/>
          <w:szCs w:val="23"/>
        </w:rPr>
        <w:t xml:space="preserve"> в изучении национального характера. Авт</w:t>
      </w:r>
      <w:proofErr w:type="gramStart"/>
      <w:r>
        <w:rPr>
          <w:sz w:val="23"/>
          <w:szCs w:val="23"/>
        </w:rPr>
        <w:t>о-</w:t>
      </w:r>
      <w:proofErr w:type="gramEnd"/>
      <w:r>
        <w:rPr>
          <w:sz w:val="23"/>
          <w:szCs w:val="23"/>
        </w:rPr>
        <w:t xml:space="preserve"> и </w:t>
      </w:r>
      <w:proofErr w:type="spellStart"/>
      <w:r>
        <w:rPr>
          <w:sz w:val="23"/>
          <w:szCs w:val="23"/>
        </w:rPr>
        <w:t>гетеростереотипы</w:t>
      </w:r>
      <w:proofErr w:type="spellEnd"/>
      <w:r>
        <w:rPr>
          <w:sz w:val="23"/>
          <w:szCs w:val="23"/>
        </w:rPr>
        <w:t xml:space="preserve"> русских. </w:t>
      </w:r>
      <w:r>
        <w:rPr>
          <w:sz w:val="23"/>
          <w:szCs w:val="23"/>
        </w:rPr>
        <w:lastRenderedPageBreak/>
        <w:t xml:space="preserve">Ценности русской культуры. Русский национальный характер в условиях постсоветской трансформации. Традиционные ценности русской общины в современных условиях. </w:t>
      </w:r>
    </w:p>
    <w:p w:rsidR="00C47806" w:rsidRDefault="00016CF8" w:rsidP="003E3D73">
      <w:pPr>
        <w:pStyle w:val="33"/>
        <w:spacing w:after="0"/>
        <w:ind w:firstLine="709"/>
        <w:jc w:val="both"/>
        <w:rPr>
          <w:b/>
          <w:color w:val="000000"/>
          <w:sz w:val="24"/>
          <w:szCs w:val="24"/>
          <w:u w:val="single"/>
        </w:rPr>
      </w:pPr>
      <w:r>
        <w:rPr>
          <w:sz w:val="23"/>
          <w:szCs w:val="23"/>
        </w:rPr>
        <w:t xml:space="preserve">Русские в межкультурных контактах. Стереотипные представления о русских в Европе. </w:t>
      </w:r>
    </w:p>
    <w:p w:rsidR="002D7EB3" w:rsidRPr="002D7EB3" w:rsidRDefault="002D7EB3" w:rsidP="00EA70DA">
      <w:pPr>
        <w:pStyle w:val="33"/>
        <w:spacing w:after="0"/>
        <w:ind w:firstLine="709"/>
        <w:jc w:val="both"/>
        <w:rPr>
          <w:b/>
          <w:bCs/>
          <w:sz w:val="24"/>
          <w:szCs w:val="24"/>
          <w:lang w:bidi="hi-IN"/>
        </w:rPr>
      </w:pPr>
      <w:r w:rsidRPr="002D7EB3">
        <w:rPr>
          <w:b/>
          <w:bCs/>
          <w:sz w:val="24"/>
          <w:szCs w:val="24"/>
          <w:lang w:bidi="hi-IN"/>
        </w:rPr>
        <w:t>Памятники мирового культурного наследия</w:t>
      </w:r>
    </w:p>
    <w:p w:rsidR="00C47806" w:rsidRPr="005B2D05" w:rsidRDefault="002D7EB3" w:rsidP="00EA70DA">
      <w:pPr>
        <w:pStyle w:val="33"/>
        <w:spacing w:after="0"/>
        <w:ind w:firstLine="709"/>
        <w:jc w:val="both"/>
        <w:rPr>
          <w:b/>
          <w:color w:val="000000"/>
          <w:sz w:val="24"/>
          <w:szCs w:val="24"/>
        </w:rPr>
      </w:pPr>
      <w:r w:rsidRPr="001C5496">
        <w:rPr>
          <w:bCs/>
          <w:sz w:val="24"/>
          <w:szCs w:val="24"/>
          <w:lang w:bidi="hi-IN"/>
        </w:rPr>
        <w:t xml:space="preserve">Изучение курса строится исходя из принципа историзма. Памятники мирового культурного наследия изучаются согласно времени и месту их создания. Курс начинается с памятников первобытной эпохи, продолжается изучением наследия цивилизаций древнего мира, следующим изучаются памятники эпох Средневековья и </w:t>
      </w:r>
      <w:proofErr w:type="gramStart"/>
      <w:r w:rsidRPr="001C5496">
        <w:rPr>
          <w:bCs/>
          <w:sz w:val="24"/>
          <w:szCs w:val="24"/>
          <w:lang w:bidi="hi-IN"/>
        </w:rPr>
        <w:t>Возрождения</w:t>
      </w:r>
      <w:proofErr w:type="gramEnd"/>
      <w:r w:rsidRPr="001C5496">
        <w:rPr>
          <w:bCs/>
          <w:sz w:val="24"/>
          <w:szCs w:val="24"/>
          <w:lang w:bidi="hi-IN"/>
        </w:rPr>
        <w:t xml:space="preserve">  и завершается курс эпохой Нового временем вплоть до современности. Основной акцент при изучении материала ставится на памятники архитектурные, скульптурные, живописные и литературные</w:t>
      </w:r>
    </w:p>
    <w:p w:rsidR="0075381E" w:rsidRPr="005B2D05" w:rsidRDefault="002D7EB3" w:rsidP="005B2D05">
      <w:pPr>
        <w:ind w:firstLine="709"/>
        <w:jc w:val="both"/>
        <w:rPr>
          <w:b/>
        </w:rPr>
      </w:pPr>
      <w:r w:rsidRPr="005B2D05">
        <w:rPr>
          <w:b/>
        </w:rPr>
        <w:t xml:space="preserve">Тренинг: Особенности продаж услуг туристских </w:t>
      </w:r>
      <w:proofErr w:type="spellStart"/>
      <w:r w:rsidRPr="005B2D05">
        <w:rPr>
          <w:b/>
        </w:rPr>
        <w:t>дестинаций</w:t>
      </w:r>
      <w:proofErr w:type="spellEnd"/>
    </w:p>
    <w:p w:rsidR="00257946" w:rsidRPr="00257946" w:rsidRDefault="00257946" w:rsidP="005B2D05">
      <w:pPr>
        <w:ind w:firstLine="709"/>
        <w:jc w:val="both"/>
        <w:rPr>
          <w:color w:val="000000"/>
        </w:rPr>
      </w:pPr>
      <w:r>
        <w:rPr>
          <w:color w:val="000000"/>
        </w:rPr>
        <w:t>Ч</w:t>
      </w:r>
      <w:r w:rsidRPr="00257946">
        <w:rPr>
          <w:color w:val="000000"/>
        </w:rPr>
        <w:t>етыре основных средства маркетинговых коммуникаций, объединенных в систему комплекса продвижения: рекламу, стимулирование сбыта, связи с обществ</w:t>
      </w:r>
      <w:r>
        <w:rPr>
          <w:color w:val="000000"/>
        </w:rPr>
        <w:t>енностью и персональные продажи</w:t>
      </w:r>
      <w:r w:rsidRPr="00257946">
        <w:rPr>
          <w:color w:val="000000"/>
        </w:rPr>
        <w:t>. Объекты продвижения:</w:t>
      </w:r>
      <w:r w:rsidR="001621B7">
        <w:rPr>
          <w:color w:val="000000"/>
        </w:rPr>
        <w:t xml:space="preserve"> </w:t>
      </w:r>
      <w:r w:rsidRPr="001621B7">
        <w:rPr>
          <w:color w:val="000000"/>
        </w:rPr>
        <w:t>Ассортимент</w:t>
      </w:r>
      <w:r w:rsidR="001621B7">
        <w:rPr>
          <w:color w:val="000000"/>
        </w:rPr>
        <w:t xml:space="preserve">. </w:t>
      </w:r>
      <w:r w:rsidRPr="001621B7">
        <w:rPr>
          <w:color w:val="000000"/>
        </w:rPr>
        <w:t>Качество</w:t>
      </w:r>
      <w:r w:rsidR="001621B7">
        <w:rPr>
          <w:color w:val="000000"/>
        </w:rPr>
        <w:t xml:space="preserve">. </w:t>
      </w:r>
      <w:r w:rsidRPr="00257946">
        <w:rPr>
          <w:color w:val="000000"/>
        </w:rPr>
        <w:t>Реклама</w:t>
      </w:r>
      <w:r w:rsidR="001621B7">
        <w:rPr>
          <w:color w:val="000000"/>
        </w:rPr>
        <w:t xml:space="preserve">. </w:t>
      </w:r>
      <w:proofErr w:type="gramStart"/>
      <w:r w:rsidRPr="00257946">
        <w:rPr>
          <w:color w:val="000000"/>
        </w:rPr>
        <w:t>Наружная</w:t>
      </w:r>
      <w:proofErr w:type="gramEnd"/>
      <w:r w:rsidRPr="00257946">
        <w:rPr>
          <w:color w:val="000000"/>
        </w:rPr>
        <w:t xml:space="preserve">, радио, в прессе, печатная, Интернет, </w:t>
      </w:r>
      <w:proofErr w:type="spellStart"/>
      <w:r w:rsidRPr="00257946">
        <w:rPr>
          <w:color w:val="000000"/>
        </w:rPr>
        <w:t>директ-мейл</w:t>
      </w:r>
      <w:proofErr w:type="spellEnd"/>
      <w:r w:rsidRPr="00257946">
        <w:rPr>
          <w:color w:val="000000"/>
        </w:rPr>
        <w:t>, сувенирная.</w:t>
      </w:r>
      <w:r w:rsidR="001621B7">
        <w:rPr>
          <w:color w:val="000000"/>
        </w:rPr>
        <w:t xml:space="preserve"> </w:t>
      </w:r>
      <w:proofErr w:type="gramStart"/>
      <w:r w:rsidRPr="00257946">
        <w:rPr>
          <w:color w:val="000000"/>
        </w:rPr>
        <w:t>Телевизионная</w:t>
      </w:r>
      <w:proofErr w:type="gramEnd"/>
      <w:r w:rsidRPr="00257946">
        <w:rPr>
          <w:color w:val="000000"/>
        </w:rPr>
        <w:t>, видео, печатная, в прессе, сувенирная, Интернет.</w:t>
      </w:r>
      <w:r w:rsidR="001621B7">
        <w:rPr>
          <w:color w:val="000000"/>
        </w:rPr>
        <w:t xml:space="preserve"> </w:t>
      </w:r>
      <w:r w:rsidRPr="00257946">
        <w:rPr>
          <w:color w:val="000000"/>
        </w:rPr>
        <w:t>Стимулирование продаж</w:t>
      </w:r>
      <w:r w:rsidR="001621B7">
        <w:rPr>
          <w:color w:val="000000"/>
        </w:rPr>
        <w:t xml:space="preserve">. </w:t>
      </w:r>
      <w:r w:rsidRPr="00257946">
        <w:rPr>
          <w:color w:val="000000"/>
        </w:rPr>
        <w:t>Скидки, подарки, призы, розыгрыши и пр</w:t>
      </w:r>
      <w:r w:rsidR="001621B7">
        <w:rPr>
          <w:color w:val="000000"/>
        </w:rPr>
        <w:t xml:space="preserve">. </w:t>
      </w:r>
      <w:r w:rsidRPr="00257946">
        <w:rPr>
          <w:color w:val="000000"/>
        </w:rPr>
        <w:t>Личные продажи</w:t>
      </w:r>
      <w:r w:rsidR="001621B7">
        <w:rPr>
          <w:color w:val="000000"/>
        </w:rPr>
        <w:t xml:space="preserve">. </w:t>
      </w:r>
      <w:r w:rsidRPr="00257946">
        <w:rPr>
          <w:color w:val="000000"/>
        </w:rPr>
        <w:t>Связи с общественностью</w:t>
      </w:r>
      <w:r w:rsidR="001621B7">
        <w:rPr>
          <w:color w:val="000000"/>
        </w:rPr>
        <w:t xml:space="preserve">. </w:t>
      </w:r>
      <w:r w:rsidRPr="00257946">
        <w:rPr>
          <w:color w:val="000000"/>
        </w:rPr>
        <w:t>Связи со СМИ,</w:t>
      </w:r>
      <w:r w:rsidR="001621B7">
        <w:rPr>
          <w:color w:val="000000"/>
        </w:rPr>
        <w:t xml:space="preserve"> </w:t>
      </w:r>
      <w:r w:rsidRPr="00257946">
        <w:rPr>
          <w:color w:val="000000"/>
        </w:rPr>
        <w:t>спонсорство,</w:t>
      </w:r>
      <w:r w:rsidR="001621B7">
        <w:rPr>
          <w:color w:val="000000"/>
        </w:rPr>
        <w:t xml:space="preserve"> </w:t>
      </w:r>
      <w:r w:rsidRPr="00257946">
        <w:rPr>
          <w:color w:val="000000"/>
        </w:rPr>
        <w:t>благотворительность</w:t>
      </w:r>
      <w:r w:rsidR="001621B7">
        <w:rPr>
          <w:color w:val="000000"/>
        </w:rPr>
        <w:t xml:space="preserve">. </w:t>
      </w:r>
      <w:r w:rsidRPr="00257946">
        <w:rPr>
          <w:color w:val="000000"/>
        </w:rPr>
        <w:t>Связи со СМИ, лоббирование, конференции и т.п</w:t>
      </w:r>
      <w:r w:rsidR="005B2D05">
        <w:rPr>
          <w:color w:val="000000"/>
        </w:rPr>
        <w:t xml:space="preserve">. </w:t>
      </w:r>
      <w:r w:rsidRPr="00257946">
        <w:rPr>
          <w:color w:val="000000"/>
        </w:rPr>
        <w:t>Объекты продвижения:</w:t>
      </w:r>
      <w:r w:rsidR="005B2D05">
        <w:rPr>
          <w:color w:val="000000"/>
        </w:rPr>
        <w:t xml:space="preserve"> </w:t>
      </w:r>
      <w:r w:rsidRPr="00257946">
        <w:rPr>
          <w:color w:val="000000"/>
        </w:rPr>
        <w:t>Природные достопримечательности (озера, моря, горы)</w:t>
      </w:r>
      <w:r w:rsidR="005B2D05">
        <w:rPr>
          <w:color w:val="000000"/>
        </w:rPr>
        <w:t xml:space="preserve">. </w:t>
      </w:r>
      <w:r w:rsidRPr="00257946">
        <w:rPr>
          <w:color w:val="000000"/>
        </w:rPr>
        <w:t>• Историческое наследие (храмы, музеи, памятники архитектуры)</w:t>
      </w:r>
      <w:r w:rsidR="005B2D05">
        <w:rPr>
          <w:color w:val="000000"/>
        </w:rPr>
        <w:t xml:space="preserve">. </w:t>
      </w:r>
      <w:r w:rsidRPr="00257946">
        <w:rPr>
          <w:color w:val="000000"/>
        </w:rPr>
        <w:t>Места отдыха (пляжи, парки)</w:t>
      </w:r>
      <w:r w:rsidR="005B2D05">
        <w:rPr>
          <w:color w:val="000000"/>
        </w:rPr>
        <w:t xml:space="preserve">. </w:t>
      </w:r>
      <w:r w:rsidRPr="00257946">
        <w:rPr>
          <w:color w:val="000000"/>
        </w:rPr>
        <w:t>Объекты культуры, спорта, развлечений (театры, кинотеатры, стадионы, места спортивной рыбалки и охоты)</w:t>
      </w:r>
      <w:r w:rsidR="005B2D05">
        <w:rPr>
          <w:color w:val="000000"/>
        </w:rPr>
        <w:t xml:space="preserve">. </w:t>
      </w:r>
      <w:r w:rsidRPr="00257946">
        <w:rPr>
          <w:color w:val="000000"/>
        </w:rPr>
        <w:t>Объекты торговли, общественного питания и размещения (торговые центры, рестораны, гостиницы)</w:t>
      </w:r>
      <w:r w:rsidR="005B2D05">
        <w:rPr>
          <w:color w:val="000000"/>
        </w:rPr>
        <w:t xml:space="preserve">. </w:t>
      </w:r>
      <w:r w:rsidRPr="00257946">
        <w:rPr>
          <w:color w:val="000000"/>
        </w:rPr>
        <w:t>Объекты отдыха и здравоохранения (базы отдыха, санатории и профилактории)</w:t>
      </w:r>
      <w:r w:rsidR="005B2D05">
        <w:rPr>
          <w:color w:val="000000"/>
        </w:rPr>
        <w:t xml:space="preserve">. </w:t>
      </w:r>
      <w:r w:rsidRPr="00257946">
        <w:rPr>
          <w:color w:val="000000"/>
        </w:rPr>
        <w:t>Спортивные мероприятия и культурно-массовые события.</w:t>
      </w:r>
      <w:r w:rsidR="005B2D05">
        <w:rPr>
          <w:color w:val="000000"/>
        </w:rPr>
        <w:t xml:space="preserve"> </w:t>
      </w:r>
      <w:r w:rsidRPr="00257946">
        <w:rPr>
          <w:color w:val="000000"/>
        </w:rPr>
        <w:t>Формирование бренда турфирмы</w:t>
      </w:r>
      <w:r w:rsidR="005B2D05">
        <w:rPr>
          <w:color w:val="000000"/>
        </w:rPr>
        <w:t xml:space="preserve">. </w:t>
      </w:r>
      <w:r w:rsidRPr="00257946">
        <w:rPr>
          <w:color w:val="000000"/>
        </w:rPr>
        <w:t xml:space="preserve">Формирование бренда </w:t>
      </w:r>
      <w:proofErr w:type="spellStart"/>
      <w:r w:rsidRPr="00257946">
        <w:rPr>
          <w:color w:val="000000"/>
        </w:rPr>
        <w:t>дестинации</w:t>
      </w:r>
      <w:proofErr w:type="spellEnd"/>
    </w:p>
    <w:p w:rsidR="00123CA3" w:rsidRPr="00EE36B0" w:rsidRDefault="003F2DA0" w:rsidP="00123CA3">
      <w:pPr>
        <w:ind w:firstLine="709"/>
        <w:jc w:val="both"/>
        <w:rPr>
          <w:b/>
          <w:color w:val="000000"/>
        </w:rPr>
      </w:pPr>
      <w:r>
        <w:rPr>
          <w:b/>
          <w:color w:val="000000"/>
        </w:rPr>
        <w:t>Тренинг: Технология продаж туристского продукт</w:t>
      </w:r>
      <w:r w:rsidR="00123CA3" w:rsidRPr="00EE36B0">
        <w:rPr>
          <w:b/>
          <w:color w:val="000000"/>
        </w:rPr>
        <w:t>а</w:t>
      </w:r>
    </w:p>
    <w:p w:rsidR="00123CA3" w:rsidRPr="00EE36B0" w:rsidRDefault="00123CA3" w:rsidP="00123CA3">
      <w:pPr>
        <w:ind w:firstLine="709"/>
        <w:jc w:val="both"/>
        <w:rPr>
          <w:color w:val="000000"/>
        </w:rPr>
      </w:pPr>
      <w:r w:rsidRPr="00EE36B0">
        <w:rPr>
          <w:color w:val="000000"/>
        </w:rPr>
        <w:t>Туристский продукт и его конкурентоспособность. Анализ обновления туристского продукта и его качества. Эффективность реализации туристского продукта для предприятия туристской индустрии. Формирование и анализ объема продаж. Обоснование формирования и оценка эффективности ассортиментных программ туристской индустрии.</w:t>
      </w:r>
    </w:p>
    <w:p w:rsidR="00123CA3" w:rsidRPr="00EE36B0" w:rsidRDefault="00123CA3" w:rsidP="00123CA3">
      <w:pPr>
        <w:ind w:firstLine="709"/>
        <w:jc w:val="both"/>
        <w:rPr>
          <w:color w:val="000000"/>
        </w:rPr>
      </w:pPr>
      <w:r w:rsidRPr="00EE36B0">
        <w:rPr>
          <w:color w:val="000000"/>
        </w:rPr>
        <w:t>Содержание современной туристской политики. Основные положения Концепции развития туризма на 2002-2010 годы.</w:t>
      </w:r>
    </w:p>
    <w:p w:rsidR="00123CA3" w:rsidRPr="00EE36B0" w:rsidRDefault="00123CA3" w:rsidP="00123CA3">
      <w:pPr>
        <w:ind w:firstLine="709"/>
        <w:jc w:val="both"/>
        <w:rPr>
          <w:color w:val="000000"/>
        </w:rPr>
      </w:pPr>
      <w:r w:rsidRPr="00EE36B0">
        <w:rPr>
          <w:color w:val="000000"/>
        </w:rPr>
        <w:t>Экономические условия осуществления предпринимательства в туризме, внешняя и внутренняя среда предприятия. Объединения и ассоциации предприятий туристской индустрии, их задачи.</w:t>
      </w:r>
    </w:p>
    <w:p w:rsidR="00123CA3" w:rsidRPr="00EE36B0" w:rsidRDefault="00123CA3" w:rsidP="00123CA3">
      <w:pPr>
        <w:ind w:firstLine="709"/>
        <w:jc w:val="both"/>
        <w:rPr>
          <w:color w:val="000000"/>
        </w:rPr>
      </w:pPr>
      <w:r w:rsidRPr="00EE36B0">
        <w:rPr>
          <w:color w:val="000000"/>
        </w:rPr>
        <w:t>Организационные и государственно-правовые формы предпринимательской деятельности в сфере туризма, малые предприятия.</w:t>
      </w:r>
    </w:p>
    <w:p w:rsidR="00123CA3" w:rsidRPr="00EE36B0" w:rsidRDefault="00123CA3" w:rsidP="00123CA3">
      <w:pPr>
        <w:ind w:firstLine="709"/>
        <w:jc w:val="both"/>
        <w:rPr>
          <w:color w:val="000000"/>
        </w:rPr>
      </w:pPr>
      <w:r w:rsidRPr="00EE36B0">
        <w:rPr>
          <w:color w:val="000000"/>
        </w:rPr>
        <w:t>Концепции предпринимательской деятельности: «Выживание», «Максимизация прибыли», «Максимизация стоимости фирмы».</w:t>
      </w:r>
    </w:p>
    <w:p w:rsidR="00123CA3" w:rsidRPr="00EE36B0" w:rsidRDefault="00123CA3" w:rsidP="00123CA3">
      <w:pPr>
        <w:ind w:firstLine="709"/>
        <w:jc w:val="both"/>
        <w:rPr>
          <w:color w:val="000000"/>
        </w:rPr>
      </w:pPr>
      <w:r w:rsidRPr="00EE36B0">
        <w:rPr>
          <w:color w:val="000000"/>
        </w:rPr>
        <w:t>Оценка основных средств, физический и моральный износ, амортизация основных средств. Показатели использования основных средств.</w:t>
      </w:r>
    </w:p>
    <w:p w:rsidR="00123CA3" w:rsidRPr="00EE36B0" w:rsidRDefault="00123CA3" w:rsidP="00123CA3">
      <w:pPr>
        <w:ind w:firstLine="709"/>
        <w:jc w:val="both"/>
        <w:rPr>
          <w:color w:val="000000"/>
        </w:rPr>
      </w:pPr>
      <w:r w:rsidRPr="00EE36B0">
        <w:rPr>
          <w:color w:val="000000"/>
        </w:rPr>
        <w:t>Оборотные средства предприятия как условия осуществления предпринимательской деятельности, особенности их воспроизводства, их влияние на эффективность работы предприятия.</w:t>
      </w:r>
    </w:p>
    <w:p w:rsidR="00123CA3" w:rsidRPr="00EE36B0" w:rsidRDefault="00123CA3" w:rsidP="00123CA3">
      <w:pPr>
        <w:ind w:firstLine="709"/>
        <w:jc w:val="both"/>
        <w:rPr>
          <w:color w:val="000000"/>
        </w:rPr>
      </w:pPr>
      <w:r w:rsidRPr="00EE36B0">
        <w:rPr>
          <w:color w:val="000000"/>
        </w:rPr>
        <w:t xml:space="preserve">Персонал предприятия – как условие осуществления предпринимательской деятельности и как фактор повышения конкурентоспособности предприятий в туризме. Вертикальная и горизонтальная структура персонала на предприятиях туристской индустрии. «Квалификационные требования (профессиональные стандарты) к основным </w:t>
      </w:r>
      <w:r w:rsidRPr="00EE36B0">
        <w:rPr>
          <w:color w:val="000000"/>
        </w:rPr>
        <w:lastRenderedPageBreak/>
        <w:t>должностям работников туристской индустрии». Формы и методы оплаты труда. Мотивация труда и ее значение на предприятиях туризма.</w:t>
      </w:r>
    </w:p>
    <w:p w:rsidR="00123CA3" w:rsidRPr="00EE36B0" w:rsidRDefault="00123CA3" w:rsidP="00123CA3">
      <w:pPr>
        <w:pStyle w:val="a6"/>
        <w:ind w:firstLine="709"/>
        <w:jc w:val="both"/>
        <w:rPr>
          <w:color w:val="000000"/>
          <w:sz w:val="24"/>
        </w:rPr>
      </w:pPr>
      <w:r w:rsidRPr="00EE36B0">
        <w:rPr>
          <w:color w:val="000000"/>
          <w:sz w:val="24"/>
        </w:rPr>
        <w:t>Понятие затрат и себестоимости услуг. Общие принципы формирования себестоимости. Элементы себестоимости. Формирование себестоимости на предприятиях туриндустрии: методика формирования и расчета себестоимости, статьи затрат (бизнес-план).</w:t>
      </w:r>
    </w:p>
    <w:p w:rsidR="00123CA3" w:rsidRPr="00EE36B0" w:rsidRDefault="00123CA3" w:rsidP="00123CA3">
      <w:pPr>
        <w:ind w:firstLine="709"/>
        <w:jc w:val="both"/>
        <w:rPr>
          <w:color w:val="000000"/>
        </w:rPr>
      </w:pPr>
      <w:r w:rsidRPr="00EE36B0">
        <w:rPr>
          <w:color w:val="000000"/>
        </w:rPr>
        <w:t>Ценообразование на предприятиях туриндустрии, виды и система цен, дифференциация цен. Методы ценообразования. Корпоративная ценовая политика.</w:t>
      </w:r>
    </w:p>
    <w:p w:rsidR="00123CA3" w:rsidRPr="00EE36B0" w:rsidRDefault="00123CA3" w:rsidP="00123CA3">
      <w:pPr>
        <w:ind w:firstLine="709"/>
        <w:jc w:val="both"/>
        <w:rPr>
          <w:color w:val="000000"/>
        </w:rPr>
      </w:pPr>
      <w:r w:rsidRPr="00EE36B0">
        <w:rPr>
          <w:color w:val="000000"/>
        </w:rPr>
        <w:t>Формирование финансовых результатов предприятий туриндустрии. Выручка, прибыль, формирование и распределение прибыли. Основные виды налогов.</w:t>
      </w:r>
    </w:p>
    <w:p w:rsidR="00123CA3" w:rsidRDefault="00123CA3" w:rsidP="00123CA3">
      <w:pPr>
        <w:ind w:firstLine="709"/>
        <w:jc w:val="both"/>
        <w:rPr>
          <w:color w:val="000000"/>
        </w:rPr>
      </w:pPr>
      <w:r w:rsidRPr="00EE36B0">
        <w:rPr>
          <w:color w:val="000000"/>
        </w:rPr>
        <w:t>Банкротство и санация предприятий. Понятие и признаки банкротства. Факторы и процедура банкротства. Понятие прогнозирования и ответственность при банкротстве.</w:t>
      </w:r>
    </w:p>
    <w:p w:rsidR="00CB629C" w:rsidRDefault="00CB629C" w:rsidP="003E3D73">
      <w:pPr>
        <w:ind w:firstLine="709"/>
        <w:jc w:val="both"/>
        <w:rPr>
          <w:b/>
        </w:rPr>
      </w:pPr>
    </w:p>
    <w:p w:rsidR="003E3D73" w:rsidRPr="00EE36B0" w:rsidRDefault="003E3D73" w:rsidP="003E3D73">
      <w:pPr>
        <w:ind w:firstLine="709"/>
        <w:jc w:val="both"/>
        <w:rPr>
          <w:b/>
        </w:rPr>
      </w:pPr>
      <w:r w:rsidRPr="00EE36B0">
        <w:rPr>
          <w:b/>
        </w:rPr>
        <w:t>Физическая культура</w:t>
      </w:r>
    </w:p>
    <w:p w:rsidR="003E3D73" w:rsidRPr="00EE36B0" w:rsidRDefault="003E3D73" w:rsidP="003E3D73">
      <w:pPr>
        <w:ind w:firstLine="709"/>
        <w:jc w:val="both"/>
      </w:pPr>
      <w:r w:rsidRPr="00EE36B0">
        <w:t>Физическая культура в общекультурной и профессиональной подготовке студентов. Ее социально-биологические основы. Физическая культура и спорт как социальные феномены общества. Законодательство Российской Федерации о физической культуре и спорте. Физическая культура личности. Основы здорового образа жизни студента. Особенности использования средств физической культуры для оптимизации работоспособности. Общая физическая и специальная подготовка в системе физического воспитания. Спорт. Индивидуальный выбор видов спорта или систем физических упражнений. Профессионально-прикладная физическая подготовка студентов. Основы методики самостоятельных занятий и самоконтроль за состоянием своего организма.</w:t>
      </w:r>
    </w:p>
    <w:p w:rsidR="003E3D73" w:rsidRPr="00EE36B0" w:rsidRDefault="003E3D73" w:rsidP="00123CA3">
      <w:pPr>
        <w:ind w:firstLine="709"/>
        <w:jc w:val="both"/>
        <w:rPr>
          <w:color w:val="000000"/>
        </w:rPr>
      </w:pPr>
    </w:p>
    <w:sectPr w:rsidR="003E3D73" w:rsidRPr="00EE36B0" w:rsidSect="000966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48E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CF67180"/>
    <w:multiLevelType w:val="hybridMultilevel"/>
    <w:tmpl w:val="11765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0D7267"/>
    <w:multiLevelType w:val="hybridMultilevel"/>
    <w:tmpl w:val="F4F60C2A"/>
    <w:lvl w:ilvl="0" w:tplc="CCE4BE1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83D7F76"/>
    <w:multiLevelType w:val="hybridMultilevel"/>
    <w:tmpl w:val="567076E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18C503D3"/>
    <w:multiLevelType w:val="hybridMultilevel"/>
    <w:tmpl w:val="DDCA1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F30AC4"/>
    <w:multiLevelType w:val="hybridMultilevel"/>
    <w:tmpl w:val="0A302C92"/>
    <w:lvl w:ilvl="0" w:tplc="3A680D2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18A5877"/>
    <w:multiLevelType w:val="hybridMultilevel"/>
    <w:tmpl w:val="51583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116486"/>
    <w:multiLevelType w:val="hybridMultilevel"/>
    <w:tmpl w:val="4E0EBF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70214D"/>
    <w:multiLevelType w:val="hybridMultilevel"/>
    <w:tmpl w:val="E03E2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2C4C96"/>
    <w:multiLevelType w:val="multilevel"/>
    <w:tmpl w:val="91B2058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CC12406"/>
    <w:multiLevelType w:val="hybridMultilevel"/>
    <w:tmpl w:val="86F83B04"/>
    <w:lvl w:ilvl="0" w:tplc="3A680D2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D677443"/>
    <w:multiLevelType w:val="hybridMultilevel"/>
    <w:tmpl w:val="1994BE08"/>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2">
    <w:nsid w:val="326E6406"/>
    <w:multiLevelType w:val="multilevel"/>
    <w:tmpl w:val="2C066CD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996004D"/>
    <w:multiLevelType w:val="hybridMultilevel"/>
    <w:tmpl w:val="4B50BA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C014072"/>
    <w:multiLevelType w:val="hybridMultilevel"/>
    <w:tmpl w:val="498AB7D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54634A"/>
    <w:multiLevelType w:val="multilevel"/>
    <w:tmpl w:val="D5AE0DC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438226B5"/>
    <w:multiLevelType w:val="hybridMultilevel"/>
    <w:tmpl w:val="8438011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C55631"/>
    <w:multiLevelType w:val="hybridMultilevel"/>
    <w:tmpl w:val="EEDAB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6E1EAF"/>
    <w:multiLevelType w:val="hybridMultilevel"/>
    <w:tmpl w:val="A7E6D35E"/>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9">
    <w:nsid w:val="4B391C58"/>
    <w:multiLevelType w:val="hybridMultilevel"/>
    <w:tmpl w:val="4698C7F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1BB439F"/>
    <w:multiLevelType w:val="hybridMultilevel"/>
    <w:tmpl w:val="C5A0411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nsid w:val="55696E51"/>
    <w:multiLevelType w:val="multilevel"/>
    <w:tmpl w:val="BC42AED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5EA236A7"/>
    <w:multiLevelType w:val="hybridMultilevel"/>
    <w:tmpl w:val="FD18307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AE6697"/>
    <w:multiLevelType w:val="hybridMultilevel"/>
    <w:tmpl w:val="6F3CD4C4"/>
    <w:lvl w:ilvl="0" w:tplc="223491CA">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4DC268C"/>
    <w:multiLevelType w:val="multilevel"/>
    <w:tmpl w:val="28129678"/>
    <w:lvl w:ilvl="0">
      <w:start w:val="1"/>
      <w:numFmt w:val="decimal"/>
      <w:lvlText w:val="%1."/>
      <w:lvlJc w:val="left"/>
      <w:pPr>
        <w:tabs>
          <w:tab w:val="num" w:pos="1068"/>
        </w:tabs>
        <w:ind w:left="1068" w:hanging="360"/>
      </w:pPr>
    </w:lvl>
    <w:lvl w:ilvl="1">
      <w:start w:val="1"/>
      <w:numFmt w:val="decimal"/>
      <w:isLgl/>
      <w:lvlText w:val="%1.%2."/>
      <w:lvlJc w:val="left"/>
      <w:pPr>
        <w:tabs>
          <w:tab w:val="num" w:pos="1428"/>
        </w:tabs>
        <w:ind w:left="1428" w:hanging="720"/>
      </w:pPr>
    </w:lvl>
    <w:lvl w:ilvl="2">
      <w:start w:val="1"/>
      <w:numFmt w:val="decimal"/>
      <w:isLgl/>
      <w:lvlText w:val="%1.%2.%3."/>
      <w:lvlJc w:val="left"/>
      <w:pPr>
        <w:tabs>
          <w:tab w:val="num" w:pos="1428"/>
        </w:tabs>
        <w:ind w:left="1428" w:hanging="720"/>
      </w:pPr>
    </w:lvl>
    <w:lvl w:ilvl="3">
      <w:start w:val="1"/>
      <w:numFmt w:val="decimal"/>
      <w:isLgl/>
      <w:lvlText w:val="%1.%2.%3.%4."/>
      <w:lvlJc w:val="left"/>
      <w:pPr>
        <w:tabs>
          <w:tab w:val="num" w:pos="1788"/>
        </w:tabs>
        <w:ind w:left="1788" w:hanging="1080"/>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2148"/>
        </w:tabs>
        <w:ind w:left="2148" w:hanging="1440"/>
      </w:pPr>
    </w:lvl>
    <w:lvl w:ilvl="6">
      <w:start w:val="1"/>
      <w:numFmt w:val="decimal"/>
      <w:isLgl/>
      <w:lvlText w:val="%1.%2.%3.%4.%5.%6.%7."/>
      <w:lvlJc w:val="left"/>
      <w:pPr>
        <w:tabs>
          <w:tab w:val="num" w:pos="2508"/>
        </w:tabs>
        <w:ind w:left="2508" w:hanging="1800"/>
      </w:pPr>
    </w:lvl>
    <w:lvl w:ilvl="7">
      <w:start w:val="1"/>
      <w:numFmt w:val="decimal"/>
      <w:isLgl/>
      <w:lvlText w:val="%1.%2.%3.%4.%5.%6.%7.%8."/>
      <w:lvlJc w:val="left"/>
      <w:pPr>
        <w:tabs>
          <w:tab w:val="num" w:pos="2508"/>
        </w:tabs>
        <w:ind w:left="2508" w:hanging="1800"/>
      </w:pPr>
    </w:lvl>
    <w:lvl w:ilvl="8">
      <w:start w:val="1"/>
      <w:numFmt w:val="decimal"/>
      <w:isLgl/>
      <w:lvlText w:val="%1.%2.%3.%4.%5.%6.%7.%8.%9."/>
      <w:lvlJc w:val="left"/>
      <w:pPr>
        <w:tabs>
          <w:tab w:val="num" w:pos="2868"/>
        </w:tabs>
        <w:ind w:left="2868" w:hanging="2160"/>
      </w:pPr>
    </w:lvl>
  </w:abstractNum>
  <w:abstractNum w:abstractNumId="25">
    <w:nsid w:val="66D66A9D"/>
    <w:multiLevelType w:val="hybridMultilevel"/>
    <w:tmpl w:val="73EA45FC"/>
    <w:lvl w:ilvl="0" w:tplc="FFFFFFFF">
      <w:start w:val="1"/>
      <w:numFmt w:val="bullet"/>
      <w:lvlText w:val=""/>
      <w:lvlJc w:val="left"/>
      <w:pPr>
        <w:ind w:left="1429" w:hanging="360"/>
      </w:pPr>
      <w:rPr>
        <w:rFonts w:ascii="Symbol" w:hAnsi="Symbol" w:hint="default"/>
      </w:rPr>
    </w:lvl>
    <w:lvl w:ilvl="1" w:tplc="FFFFFFFF">
      <w:numFmt w:val="bullet"/>
      <w:lvlText w:val="•"/>
      <w:lvlJc w:val="left"/>
      <w:pPr>
        <w:ind w:left="2149" w:hanging="360"/>
      </w:pPr>
      <w:rPr>
        <w:rFonts w:ascii="Times New Roman" w:eastAsia="Times New Roman" w:hAnsi="Times New Roman" w:cs="Times New Roman"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6">
    <w:nsid w:val="67D109E4"/>
    <w:multiLevelType w:val="hybridMultilevel"/>
    <w:tmpl w:val="6A141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0C39ED"/>
    <w:multiLevelType w:val="hybridMultilevel"/>
    <w:tmpl w:val="FA1A8510"/>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8">
    <w:nsid w:val="700D6517"/>
    <w:multiLevelType w:val="hybridMultilevel"/>
    <w:tmpl w:val="DF7061C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9">
    <w:nsid w:val="749268AB"/>
    <w:multiLevelType w:val="hybridMultilevel"/>
    <w:tmpl w:val="64569DCA"/>
    <w:lvl w:ilvl="0" w:tplc="79A633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E167405"/>
    <w:multiLevelType w:val="multilevel"/>
    <w:tmpl w:val="5A64400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E8514CE"/>
    <w:multiLevelType w:val="hybridMultilevel"/>
    <w:tmpl w:val="47527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8"/>
  </w:num>
  <w:num w:numId="3">
    <w:abstractNumId w:val="28"/>
  </w:num>
  <w:num w:numId="4">
    <w:abstractNumId w:val="0"/>
  </w:num>
  <w:num w:numId="5">
    <w:abstractNumId w:val="10"/>
  </w:num>
  <w:num w:numId="6">
    <w:abstractNumId w:val="24"/>
  </w:num>
  <w:num w:numId="7">
    <w:abstractNumId w:val="9"/>
  </w:num>
  <w:num w:numId="8">
    <w:abstractNumId w:val="15"/>
  </w:num>
  <w:num w:numId="9">
    <w:abstractNumId w:val="19"/>
  </w:num>
  <w:num w:numId="10">
    <w:abstractNumId w:val="21"/>
  </w:num>
  <w:num w:numId="11">
    <w:abstractNumId w:val="30"/>
  </w:num>
  <w:num w:numId="12">
    <w:abstractNumId w:val="3"/>
  </w:num>
  <w:num w:numId="13">
    <w:abstractNumId w:val="13"/>
  </w:num>
  <w:num w:numId="14">
    <w:abstractNumId w:val="27"/>
  </w:num>
  <w:num w:numId="15">
    <w:abstractNumId w:val="11"/>
  </w:num>
  <w:num w:numId="16">
    <w:abstractNumId w:val="25"/>
  </w:num>
  <w:num w:numId="17">
    <w:abstractNumId w:val="20"/>
  </w:num>
  <w:num w:numId="18">
    <w:abstractNumId w:val="12"/>
  </w:num>
  <w:num w:numId="19">
    <w:abstractNumId w:val="26"/>
  </w:num>
  <w:num w:numId="20">
    <w:abstractNumId w:val="31"/>
  </w:num>
  <w:num w:numId="21">
    <w:abstractNumId w:val="8"/>
  </w:num>
  <w:num w:numId="22">
    <w:abstractNumId w:val="2"/>
  </w:num>
  <w:num w:numId="23">
    <w:abstractNumId w:val="14"/>
  </w:num>
  <w:num w:numId="24">
    <w:abstractNumId w:val="16"/>
  </w:num>
  <w:num w:numId="25">
    <w:abstractNumId w:val="17"/>
  </w:num>
  <w:num w:numId="26">
    <w:abstractNumId w:val="29"/>
  </w:num>
  <w:num w:numId="27">
    <w:abstractNumId w:val="1"/>
  </w:num>
  <w:num w:numId="28">
    <w:abstractNumId w:val="22"/>
  </w:num>
  <w:num w:numId="29">
    <w:abstractNumId w:val="7"/>
  </w:num>
  <w:num w:numId="30">
    <w:abstractNumId w:val="4"/>
  </w:num>
  <w:num w:numId="31">
    <w:abstractNumId w:val="23"/>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3CA3"/>
    <w:rsid w:val="00016CF8"/>
    <w:rsid w:val="00083ED9"/>
    <w:rsid w:val="00096676"/>
    <w:rsid w:val="00097EB7"/>
    <w:rsid w:val="000D2BBF"/>
    <w:rsid w:val="000E6FAA"/>
    <w:rsid w:val="00123CA3"/>
    <w:rsid w:val="0014454C"/>
    <w:rsid w:val="00147077"/>
    <w:rsid w:val="001621B7"/>
    <w:rsid w:val="001625D1"/>
    <w:rsid w:val="001953D1"/>
    <w:rsid w:val="001B2793"/>
    <w:rsid w:val="001E293E"/>
    <w:rsid w:val="002017D9"/>
    <w:rsid w:val="0023555E"/>
    <w:rsid w:val="00257946"/>
    <w:rsid w:val="00265566"/>
    <w:rsid w:val="0027732B"/>
    <w:rsid w:val="002938E0"/>
    <w:rsid w:val="002B25A0"/>
    <w:rsid w:val="002B2FF7"/>
    <w:rsid w:val="002D7EB3"/>
    <w:rsid w:val="002E348F"/>
    <w:rsid w:val="00335B57"/>
    <w:rsid w:val="00337E26"/>
    <w:rsid w:val="00346DBC"/>
    <w:rsid w:val="00353CEE"/>
    <w:rsid w:val="003C4064"/>
    <w:rsid w:val="003D741E"/>
    <w:rsid w:val="003D7863"/>
    <w:rsid w:val="003E10F5"/>
    <w:rsid w:val="003E3D73"/>
    <w:rsid w:val="003F2DA0"/>
    <w:rsid w:val="00422635"/>
    <w:rsid w:val="0042599C"/>
    <w:rsid w:val="00433FDA"/>
    <w:rsid w:val="0045182C"/>
    <w:rsid w:val="004652A3"/>
    <w:rsid w:val="00492882"/>
    <w:rsid w:val="00495140"/>
    <w:rsid w:val="00497C38"/>
    <w:rsid w:val="004D3C52"/>
    <w:rsid w:val="004E52F0"/>
    <w:rsid w:val="004E62D2"/>
    <w:rsid w:val="0051527A"/>
    <w:rsid w:val="005308C1"/>
    <w:rsid w:val="005603AE"/>
    <w:rsid w:val="00572C44"/>
    <w:rsid w:val="00592C77"/>
    <w:rsid w:val="005B2D05"/>
    <w:rsid w:val="005E2C84"/>
    <w:rsid w:val="00610B43"/>
    <w:rsid w:val="006151FE"/>
    <w:rsid w:val="00640785"/>
    <w:rsid w:val="00665C6F"/>
    <w:rsid w:val="00675911"/>
    <w:rsid w:val="0067707C"/>
    <w:rsid w:val="00697138"/>
    <w:rsid w:val="006A5B0D"/>
    <w:rsid w:val="006A6752"/>
    <w:rsid w:val="006B0760"/>
    <w:rsid w:val="00737ACC"/>
    <w:rsid w:val="0075381E"/>
    <w:rsid w:val="007637C2"/>
    <w:rsid w:val="00777EAC"/>
    <w:rsid w:val="0078350F"/>
    <w:rsid w:val="007E373B"/>
    <w:rsid w:val="00803FCC"/>
    <w:rsid w:val="00810265"/>
    <w:rsid w:val="008353DF"/>
    <w:rsid w:val="008B2080"/>
    <w:rsid w:val="008B7034"/>
    <w:rsid w:val="008B72B2"/>
    <w:rsid w:val="008C2C44"/>
    <w:rsid w:val="008F72CE"/>
    <w:rsid w:val="00914B6B"/>
    <w:rsid w:val="00932CAA"/>
    <w:rsid w:val="00951CF1"/>
    <w:rsid w:val="009538B9"/>
    <w:rsid w:val="00977910"/>
    <w:rsid w:val="009931EF"/>
    <w:rsid w:val="009F3619"/>
    <w:rsid w:val="00A14A76"/>
    <w:rsid w:val="00A332C8"/>
    <w:rsid w:val="00A4055D"/>
    <w:rsid w:val="00A56080"/>
    <w:rsid w:val="00A86D23"/>
    <w:rsid w:val="00AC26BE"/>
    <w:rsid w:val="00AC45F6"/>
    <w:rsid w:val="00AD4358"/>
    <w:rsid w:val="00AE2155"/>
    <w:rsid w:val="00B20703"/>
    <w:rsid w:val="00B212E3"/>
    <w:rsid w:val="00B245B8"/>
    <w:rsid w:val="00B30D90"/>
    <w:rsid w:val="00B332E1"/>
    <w:rsid w:val="00B33F60"/>
    <w:rsid w:val="00B52AA7"/>
    <w:rsid w:val="00B53464"/>
    <w:rsid w:val="00B55294"/>
    <w:rsid w:val="00B73C68"/>
    <w:rsid w:val="00BA077B"/>
    <w:rsid w:val="00BA611F"/>
    <w:rsid w:val="00BC58EE"/>
    <w:rsid w:val="00BF1391"/>
    <w:rsid w:val="00C303A7"/>
    <w:rsid w:val="00C47806"/>
    <w:rsid w:val="00C56A36"/>
    <w:rsid w:val="00C87473"/>
    <w:rsid w:val="00C87F4A"/>
    <w:rsid w:val="00CA098D"/>
    <w:rsid w:val="00CB629C"/>
    <w:rsid w:val="00CD09DF"/>
    <w:rsid w:val="00CD488D"/>
    <w:rsid w:val="00CE0AA7"/>
    <w:rsid w:val="00CE3650"/>
    <w:rsid w:val="00D2324F"/>
    <w:rsid w:val="00D3096F"/>
    <w:rsid w:val="00D4171E"/>
    <w:rsid w:val="00D55248"/>
    <w:rsid w:val="00D910CF"/>
    <w:rsid w:val="00D96B60"/>
    <w:rsid w:val="00DC0E74"/>
    <w:rsid w:val="00DC237B"/>
    <w:rsid w:val="00DF107D"/>
    <w:rsid w:val="00E214BE"/>
    <w:rsid w:val="00E23E86"/>
    <w:rsid w:val="00E3623F"/>
    <w:rsid w:val="00E74C30"/>
    <w:rsid w:val="00EA70DA"/>
    <w:rsid w:val="00EB3957"/>
    <w:rsid w:val="00EC04EA"/>
    <w:rsid w:val="00ED2FF8"/>
    <w:rsid w:val="00EF6ECC"/>
    <w:rsid w:val="00F16BF0"/>
    <w:rsid w:val="00F34CB7"/>
    <w:rsid w:val="00F379E6"/>
    <w:rsid w:val="00F43774"/>
    <w:rsid w:val="00F60840"/>
    <w:rsid w:val="00F71C84"/>
    <w:rsid w:val="00F730E4"/>
    <w:rsid w:val="00F81D9E"/>
    <w:rsid w:val="00FA0D44"/>
    <w:rsid w:val="00FB59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A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23CA3"/>
    <w:pPr>
      <w:keepNext/>
      <w:outlineLvl w:val="0"/>
    </w:pPr>
    <w:rPr>
      <w:sz w:val="40"/>
      <w:szCs w:val="20"/>
    </w:rPr>
  </w:style>
  <w:style w:type="paragraph" w:styleId="2">
    <w:name w:val="heading 2"/>
    <w:basedOn w:val="a"/>
    <w:next w:val="a"/>
    <w:link w:val="20"/>
    <w:qFormat/>
    <w:rsid w:val="00123CA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23CA3"/>
    <w:pPr>
      <w:keepNext/>
      <w:outlineLvl w:val="2"/>
    </w:pPr>
    <w:rPr>
      <w:sz w:val="28"/>
      <w:szCs w:val="20"/>
    </w:rPr>
  </w:style>
  <w:style w:type="paragraph" w:styleId="4">
    <w:name w:val="heading 4"/>
    <w:basedOn w:val="a"/>
    <w:next w:val="a"/>
    <w:link w:val="40"/>
    <w:qFormat/>
    <w:rsid w:val="00123CA3"/>
    <w:pPr>
      <w:keepNext/>
      <w:spacing w:before="240" w:after="60"/>
      <w:outlineLvl w:val="3"/>
    </w:pPr>
    <w:rPr>
      <w:b/>
      <w:bCs/>
      <w:sz w:val="28"/>
      <w:szCs w:val="28"/>
    </w:rPr>
  </w:style>
  <w:style w:type="paragraph" w:styleId="5">
    <w:name w:val="heading 5"/>
    <w:basedOn w:val="a"/>
    <w:next w:val="a"/>
    <w:link w:val="50"/>
    <w:qFormat/>
    <w:rsid w:val="00123CA3"/>
    <w:pPr>
      <w:spacing w:before="240" w:after="60"/>
      <w:outlineLvl w:val="4"/>
    </w:pPr>
    <w:rPr>
      <w:b/>
      <w:bCs/>
      <w:i/>
      <w:iCs/>
      <w:sz w:val="26"/>
      <w:szCs w:val="26"/>
    </w:rPr>
  </w:style>
  <w:style w:type="paragraph" w:styleId="7">
    <w:name w:val="heading 7"/>
    <w:basedOn w:val="a"/>
    <w:next w:val="a"/>
    <w:link w:val="70"/>
    <w:qFormat/>
    <w:rsid w:val="00123CA3"/>
    <w:pPr>
      <w:spacing w:before="240" w:after="60"/>
      <w:outlineLvl w:val="6"/>
    </w:pPr>
  </w:style>
  <w:style w:type="paragraph" w:styleId="8">
    <w:name w:val="heading 8"/>
    <w:basedOn w:val="a"/>
    <w:next w:val="a"/>
    <w:link w:val="80"/>
    <w:uiPriority w:val="9"/>
    <w:semiHidden/>
    <w:unhideWhenUsed/>
    <w:qFormat/>
    <w:rsid w:val="00EC04E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3CA3"/>
    <w:rPr>
      <w:rFonts w:ascii="Times New Roman" w:eastAsia="Times New Roman" w:hAnsi="Times New Roman" w:cs="Times New Roman"/>
      <w:sz w:val="40"/>
      <w:szCs w:val="20"/>
      <w:lang w:eastAsia="ru-RU"/>
    </w:rPr>
  </w:style>
  <w:style w:type="character" w:customStyle="1" w:styleId="20">
    <w:name w:val="Заголовок 2 Знак"/>
    <w:basedOn w:val="a0"/>
    <w:link w:val="2"/>
    <w:rsid w:val="00123CA3"/>
    <w:rPr>
      <w:rFonts w:ascii="Arial" w:eastAsia="Times New Roman" w:hAnsi="Arial" w:cs="Arial"/>
      <w:b/>
      <w:bCs/>
      <w:i/>
      <w:iCs/>
      <w:sz w:val="28"/>
      <w:szCs w:val="28"/>
      <w:lang w:eastAsia="ru-RU"/>
    </w:rPr>
  </w:style>
  <w:style w:type="character" w:customStyle="1" w:styleId="30">
    <w:name w:val="Заголовок 3 Знак"/>
    <w:basedOn w:val="a0"/>
    <w:link w:val="3"/>
    <w:rsid w:val="00123CA3"/>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123CA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123CA3"/>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123CA3"/>
    <w:rPr>
      <w:rFonts w:ascii="Times New Roman" w:eastAsia="Times New Roman" w:hAnsi="Times New Roman" w:cs="Times New Roman"/>
      <w:sz w:val="24"/>
      <w:szCs w:val="24"/>
      <w:lang w:eastAsia="ru-RU"/>
    </w:rPr>
  </w:style>
  <w:style w:type="paragraph" w:customStyle="1" w:styleId="11">
    <w:name w:val="Текст1"/>
    <w:basedOn w:val="a"/>
    <w:rsid w:val="00123CA3"/>
    <w:rPr>
      <w:rFonts w:ascii="Courier New" w:hAnsi="Courier New"/>
      <w:sz w:val="20"/>
      <w:szCs w:val="20"/>
    </w:rPr>
  </w:style>
  <w:style w:type="paragraph" w:styleId="a3">
    <w:name w:val="Normal (Web)"/>
    <w:basedOn w:val="a"/>
    <w:uiPriority w:val="99"/>
    <w:rsid w:val="00123CA3"/>
    <w:pPr>
      <w:spacing w:before="100" w:beforeAutospacing="1" w:after="100" w:afterAutospacing="1"/>
    </w:pPr>
    <w:rPr>
      <w:color w:val="000000"/>
    </w:rPr>
  </w:style>
  <w:style w:type="paragraph" w:styleId="a4">
    <w:name w:val="Title"/>
    <w:basedOn w:val="a"/>
    <w:link w:val="a5"/>
    <w:qFormat/>
    <w:rsid w:val="00123CA3"/>
    <w:pPr>
      <w:jc w:val="center"/>
    </w:pPr>
    <w:rPr>
      <w:b/>
      <w:bCs/>
      <w:sz w:val="28"/>
    </w:rPr>
  </w:style>
  <w:style w:type="character" w:customStyle="1" w:styleId="a5">
    <w:name w:val="Название Знак"/>
    <w:basedOn w:val="a0"/>
    <w:link w:val="a4"/>
    <w:rsid w:val="00123CA3"/>
    <w:rPr>
      <w:rFonts w:ascii="Times New Roman" w:eastAsia="Times New Roman" w:hAnsi="Times New Roman" w:cs="Times New Roman"/>
      <w:b/>
      <w:bCs/>
      <w:sz w:val="28"/>
      <w:szCs w:val="24"/>
      <w:lang w:eastAsia="ru-RU"/>
    </w:rPr>
  </w:style>
  <w:style w:type="paragraph" w:styleId="a6">
    <w:name w:val="Body Text"/>
    <w:basedOn w:val="a"/>
    <w:link w:val="a7"/>
    <w:rsid w:val="00123CA3"/>
    <w:rPr>
      <w:sz w:val="28"/>
    </w:rPr>
  </w:style>
  <w:style w:type="character" w:customStyle="1" w:styleId="a7">
    <w:name w:val="Основной текст Знак"/>
    <w:basedOn w:val="a0"/>
    <w:link w:val="a6"/>
    <w:rsid w:val="00123CA3"/>
    <w:rPr>
      <w:rFonts w:ascii="Times New Roman" w:eastAsia="Times New Roman" w:hAnsi="Times New Roman" w:cs="Times New Roman"/>
      <w:sz w:val="28"/>
      <w:szCs w:val="24"/>
      <w:lang w:eastAsia="ru-RU"/>
    </w:rPr>
  </w:style>
  <w:style w:type="paragraph" w:styleId="a8">
    <w:name w:val="Body Text Indent"/>
    <w:basedOn w:val="a"/>
    <w:link w:val="a9"/>
    <w:rsid w:val="00123CA3"/>
    <w:pPr>
      <w:ind w:left="360"/>
    </w:pPr>
    <w:rPr>
      <w:sz w:val="28"/>
    </w:rPr>
  </w:style>
  <w:style w:type="character" w:customStyle="1" w:styleId="a9">
    <w:name w:val="Основной текст с отступом Знак"/>
    <w:basedOn w:val="a0"/>
    <w:link w:val="a8"/>
    <w:rsid w:val="00123CA3"/>
    <w:rPr>
      <w:rFonts w:ascii="Times New Roman" w:eastAsia="Times New Roman" w:hAnsi="Times New Roman" w:cs="Times New Roman"/>
      <w:sz w:val="28"/>
      <w:szCs w:val="24"/>
      <w:lang w:eastAsia="ru-RU"/>
    </w:rPr>
  </w:style>
  <w:style w:type="paragraph" w:styleId="21">
    <w:name w:val="Body Text Indent 2"/>
    <w:basedOn w:val="a"/>
    <w:link w:val="22"/>
    <w:rsid w:val="00123CA3"/>
    <w:pPr>
      <w:ind w:left="360"/>
      <w:jc w:val="both"/>
    </w:pPr>
    <w:rPr>
      <w:sz w:val="28"/>
    </w:rPr>
  </w:style>
  <w:style w:type="character" w:customStyle="1" w:styleId="22">
    <w:name w:val="Основной текст с отступом 2 Знак"/>
    <w:basedOn w:val="a0"/>
    <w:link w:val="21"/>
    <w:rsid w:val="00123CA3"/>
    <w:rPr>
      <w:rFonts w:ascii="Times New Roman" w:eastAsia="Times New Roman" w:hAnsi="Times New Roman" w:cs="Times New Roman"/>
      <w:sz w:val="28"/>
      <w:szCs w:val="24"/>
      <w:lang w:eastAsia="ru-RU"/>
    </w:rPr>
  </w:style>
  <w:style w:type="paragraph" w:styleId="31">
    <w:name w:val="Body Text Indent 3"/>
    <w:basedOn w:val="a"/>
    <w:link w:val="32"/>
    <w:rsid w:val="00123CA3"/>
    <w:pPr>
      <w:ind w:firstLine="540"/>
      <w:jc w:val="both"/>
    </w:pPr>
    <w:rPr>
      <w:sz w:val="28"/>
    </w:rPr>
  </w:style>
  <w:style w:type="character" w:customStyle="1" w:styleId="32">
    <w:name w:val="Основной текст с отступом 3 Знак"/>
    <w:basedOn w:val="a0"/>
    <w:link w:val="31"/>
    <w:rsid w:val="00123CA3"/>
    <w:rPr>
      <w:rFonts w:ascii="Times New Roman" w:eastAsia="Times New Roman" w:hAnsi="Times New Roman" w:cs="Times New Roman"/>
      <w:sz w:val="28"/>
      <w:szCs w:val="24"/>
      <w:lang w:eastAsia="ru-RU"/>
    </w:rPr>
  </w:style>
  <w:style w:type="paragraph" w:styleId="aa">
    <w:name w:val="Plain Text"/>
    <w:basedOn w:val="a"/>
    <w:link w:val="ab"/>
    <w:rsid w:val="00123CA3"/>
    <w:rPr>
      <w:rFonts w:ascii="Courier New" w:hAnsi="Courier New"/>
      <w:sz w:val="20"/>
      <w:szCs w:val="20"/>
    </w:rPr>
  </w:style>
  <w:style w:type="character" w:customStyle="1" w:styleId="ab">
    <w:name w:val="Текст Знак"/>
    <w:basedOn w:val="a0"/>
    <w:link w:val="aa"/>
    <w:rsid w:val="00123CA3"/>
    <w:rPr>
      <w:rFonts w:ascii="Courier New" w:eastAsia="Times New Roman" w:hAnsi="Courier New" w:cs="Times New Roman"/>
      <w:sz w:val="20"/>
      <w:szCs w:val="20"/>
      <w:lang w:eastAsia="ru-RU"/>
    </w:rPr>
  </w:style>
  <w:style w:type="paragraph" w:customStyle="1" w:styleId="FR1">
    <w:name w:val="FR1"/>
    <w:rsid w:val="00123CA3"/>
    <w:pPr>
      <w:widowControl w:val="0"/>
      <w:spacing w:before="100" w:after="0" w:line="240" w:lineRule="auto"/>
      <w:ind w:left="80"/>
    </w:pPr>
    <w:rPr>
      <w:rFonts w:ascii="Arial" w:eastAsia="Times New Roman" w:hAnsi="Arial" w:cs="Times New Roman"/>
      <w:i/>
      <w:snapToGrid w:val="0"/>
      <w:sz w:val="18"/>
      <w:szCs w:val="20"/>
      <w:lang w:val="en-US" w:eastAsia="ru-RU"/>
    </w:rPr>
  </w:style>
  <w:style w:type="character" w:styleId="ac">
    <w:name w:val="Strong"/>
    <w:qFormat/>
    <w:rsid w:val="00123CA3"/>
    <w:rPr>
      <w:b/>
      <w:bCs/>
    </w:rPr>
  </w:style>
  <w:style w:type="character" w:customStyle="1" w:styleId="submenu-table">
    <w:name w:val="submenu-table"/>
    <w:basedOn w:val="a0"/>
    <w:rsid w:val="00123CA3"/>
  </w:style>
  <w:style w:type="paragraph" w:styleId="33">
    <w:name w:val="Body Text 3"/>
    <w:basedOn w:val="a"/>
    <w:link w:val="34"/>
    <w:rsid w:val="00123CA3"/>
    <w:pPr>
      <w:spacing w:after="120"/>
    </w:pPr>
    <w:rPr>
      <w:sz w:val="16"/>
      <w:szCs w:val="16"/>
    </w:rPr>
  </w:style>
  <w:style w:type="character" w:customStyle="1" w:styleId="34">
    <w:name w:val="Основной текст 3 Знак"/>
    <w:basedOn w:val="a0"/>
    <w:link w:val="33"/>
    <w:rsid w:val="00123CA3"/>
    <w:rPr>
      <w:rFonts w:ascii="Times New Roman" w:eastAsia="Times New Roman" w:hAnsi="Times New Roman" w:cs="Times New Roman"/>
      <w:sz w:val="16"/>
      <w:szCs w:val="16"/>
      <w:lang w:eastAsia="ru-RU"/>
    </w:rPr>
  </w:style>
  <w:style w:type="paragraph" w:customStyle="1" w:styleId="12">
    <w:name w:val="Обычный1"/>
    <w:rsid w:val="00123CA3"/>
    <w:pPr>
      <w:widowControl w:val="0"/>
      <w:spacing w:before="200" w:after="0" w:line="300" w:lineRule="auto"/>
    </w:pPr>
    <w:rPr>
      <w:rFonts w:ascii="Times New Roman" w:eastAsia="Times New Roman" w:hAnsi="Times New Roman" w:cs="Times New Roman"/>
      <w:snapToGrid w:val="0"/>
      <w:szCs w:val="20"/>
      <w:lang w:eastAsia="ru-RU"/>
    </w:rPr>
  </w:style>
  <w:style w:type="paragraph" w:customStyle="1" w:styleId="210">
    <w:name w:val="Основной текст 21"/>
    <w:basedOn w:val="a"/>
    <w:rsid w:val="00123CA3"/>
    <w:pPr>
      <w:jc w:val="center"/>
    </w:pPr>
    <w:rPr>
      <w:rFonts w:ascii="Arial" w:hAnsi="Arial"/>
      <w:b/>
      <w:sz w:val="22"/>
      <w:szCs w:val="20"/>
    </w:rPr>
  </w:style>
  <w:style w:type="paragraph" w:customStyle="1" w:styleId="FR2">
    <w:name w:val="FR2"/>
    <w:rsid w:val="00123CA3"/>
    <w:pPr>
      <w:widowControl w:val="0"/>
      <w:autoSpaceDE w:val="0"/>
      <w:autoSpaceDN w:val="0"/>
      <w:adjustRightInd w:val="0"/>
      <w:spacing w:before="360" w:after="0" w:line="480" w:lineRule="auto"/>
      <w:ind w:left="1640" w:right="1600"/>
      <w:jc w:val="center"/>
    </w:pPr>
    <w:rPr>
      <w:rFonts w:ascii="Arial" w:eastAsia="Times New Roman" w:hAnsi="Arial" w:cs="Times New Roman"/>
      <w:b/>
      <w:i/>
      <w:sz w:val="20"/>
      <w:szCs w:val="20"/>
      <w:lang w:eastAsia="ru-RU"/>
    </w:rPr>
  </w:style>
  <w:style w:type="table" w:styleId="ad">
    <w:name w:val="Table Grid"/>
    <w:basedOn w:val="a1"/>
    <w:rsid w:val="00123CA3"/>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rsid w:val="00123CA3"/>
    <w:pPr>
      <w:spacing w:after="120" w:line="480" w:lineRule="auto"/>
    </w:pPr>
  </w:style>
  <w:style w:type="character" w:customStyle="1" w:styleId="24">
    <w:name w:val="Основной текст 2 Знак"/>
    <w:basedOn w:val="a0"/>
    <w:link w:val="23"/>
    <w:rsid w:val="00123CA3"/>
    <w:rPr>
      <w:rFonts w:ascii="Times New Roman" w:eastAsia="Times New Roman" w:hAnsi="Times New Roman" w:cs="Times New Roman"/>
      <w:sz w:val="24"/>
      <w:szCs w:val="24"/>
      <w:lang w:eastAsia="ru-RU"/>
    </w:rPr>
  </w:style>
  <w:style w:type="paragraph" w:styleId="ae">
    <w:name w:val="List Paragraph"/>
    <w:basedOn w:val="a"/>
    <w:qFormat/>
    <w:rsid w:val="00123CA3"/>
    <w:pPr>
      <w:spacing w:after="200" w:line="276" w:lineRule="auto"/>
      <w:ind w:left="720"/>
      <w:contextualSpacing/>
    </w:pPr>
    <w:rPr>
      <w:rFonts w:ascii="Calibri" w:eastAsia="Calibri" w:hAnsi="Calibri"/>
      <w:sz w:val="22"/>
      <w:szCs w:val="22"/>
      <w:lang w:eastAsia="en-US"/>
    </w:rPr>
  </w:style>
  <w:style w:type="paragraph" w:customStyle="1" w:styleId="03">
    <w:name w:val="Стиль03"/>
    <w:basedOn w:val="a"/>
    <w:rsid w:val="00123CA3"/>
    <w:pPr>
      <w:spacing w:line="340" w:lineRule="exact"/>
      <w:jc w:val="both"/>
    </w:pPr>
    <w:rPr>
      <w:rFonts w:ascii="Arial" w:hAnsi="Arial"/>
      <w:color w:val="292929"/>
      <w:sz w:val="28"/>
      <w:szCs w:val="20"/>
    </w:rPr>
  </w:style>
  <w:style w:type="paragraph" w:customStyle="1" w:styleId="13">
    <w:name w:val="Без интервала1"/>
    <w:rsid w:val="00123CA3"/>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af">
    <w:name w:val="header"/>
    <w:basedOn w:val="a"/>
    <w:link w:val="af0"/>
    <w:rsid w:val="00123CA3"/>
    <w:pPr>
      <w:tabs>
        <w:tab w:val="center" w:pos="4677"/>
        <w:tab w:val="right" w:pos="9355"/>
      </w:tabs>
    </w:pPr>
  </w:style>
  <w:style w:type="character" w:customStyle="1" w:styleId="af0">
    <w:name w:val="Верхний колонтитул Знак"/>
    <w:basedOn w:val="a0"/>
    <w:link w:val="af"/>
    <w:rsid w:val="00123CA3"/>
    <w:rPr>
      <w:rFonts w:ascii="Times New Roman" w:eastAsia="Times New Roman" w:hAnsi="Times New Roman" w:cs="Times New Roman"/>
      <w:sz w:val="24"/>
      <w:szCs w:val="24"/>
      <w:lang w:eastAsia="ru-RU"/>
    </w:rPr>
  </w:style>
  <w:style w:type="character" w:styleId="af1">
    <w:name w:val="page number"/>
    <w:basedOn w:val="a0"/>
    <w:rsid w:val="00123CA3"/>
  </w:style>
  <w:style w:type="paragraph" w:styleId="af2">
    <w:name w:val="footer"/>
    <w:basedOn w:val="a"/>
    <w:link w:val="af3"/>
    <w:rsid w:val="00123CA3"/>
    <w:pPr>
      <w:tabs>
        <w:tab w:val="center" w:pos="4677"/>
        <w:tab w:val="right" w:pos="9355"/>
      </w:tabs>
    </w:pPr>
  </w:style>
  <w:style w:type="character" w:customStyle="1" w:styleId="af3">
    <w:name w:val="Нижний колонтитул Знак"/>
    <w:basedOn w:val="a0"/>
    <w:link w:val="af2"/>
    <w:rsid w:val="00123CA3"/>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23CA3"/>
  </w:style>
  <w:style w:type="character" w:styleId="af4">
    <w:name w:val="Emphasis"/>
    <w:basedOn w:val="a0"/>
    <w:qFormat/>
    <w:rsid w:val="001B2793"/>
    <w:rPr>
      <w:i/>
      <w:iCs/>
    </w:rPr>
  </w:style>
  <w:style w:type="character" w:customStyle="1" w:styleId="130">
    <w:name w:val="табл_заголовок_13 Знак"/>
    <w:basedOn w:val="a0"/>
    <w:link w:val="131"/>
    <w:uiPriority w:val="99"/>
    <w:locked/>
    <w:rsid w:val="00265566"/>
    <w:rPr>
      <w:b/>
      <w:bCs/>
      <w:sz w:val="26"/>
      <w:szCs w:val="26"/>
      <w:lang w:eastAsia="ru-RU"/>
    </w:rPr>
  </w:style>
  <w:style w:type="paragraph" w:customStyle="1" w:styleId="131">
    <w:name w:val="табл_заголовок_13"/>
    <w:basedOn w:val="a"/>
    <w:link w:val="130"/>
    <w:uiPriority w:val="99"/>
    <w:rsid w:val="00265566"/>
    <w:pPr>
      <w:spacing w:after="240" w:line="288" w:lineRule="auto"/>
      <w:jc w:val="center"/>
    </w:pPr>
    <w:rPr>
      <w:rFonts w:asciiTheme="minorHAnsi" w:eastAsiaTheme="minorHAnsi" w:hAnsiTheme="minorHAnsi" w:cstheme="minorBidi"/>
      <w:b/>
      <w:bCs/>
      <w:sz w:val="26"/>
      <w:szCs w:val="26"/>
    </w:rPr>
  </w:style>
  <w:style w:type="paragraph" w:customStyle="1" w:styleId="Default">
    <w:name w:val="Default"/>
    <w:rsid w:val="001953D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80">
    <w:name w:val="Заголовок 8 Знак"/>
    <w:basedOn w:val="a0"/>
    <w:link w:val="8"/>
    <w:uiPriority w:val="9"/>
    <w:semiHidden/>
    <w:rsid w:val="00EC04EA"/>
    <w:rPr>
      <w:rFonts w:asciiTheme="majorHAnsi" w:eastAsiaTheme="majorEastAsia" w:hAnsiTheme="majorHAnsi" w:cstheme="majorBidi"/>
      <w:color w:val="404040" w:themeColor="text1" w:themeTint="BF"/>
      <w:sz w:val="20"/>
      <w:szCs w:val="20"/>
      <w:lang w:eastAsia="ru-RU"/>
    </w:rPr>
  </w:style>
  <w:style w:type="character" w:styleId="af5">
    <w:name w:val="Hyperlink"/>
    <w:basedOn w:val="a0"/>
    <w:uiPriority w:val="99"/>
    <w:semiHidden/>
    <w:unhideWhenUsed/>
    <w:rsid w:val="002B2FF7"/>
    <w:rPr>
      <w:color w:val="0000FF"/>
      <w:u w:val="single"/>
    </w:rPr>
  </w:style>
  <w:style w:type="paragraph" w:customStyle="1" w:styleId="TableParagraph">
    <w:name w:val="Table Paragraph"/>
    <w:basedOn w:val="a"/>
    <w:uiPriority w:val="1"/>
    <w:qFormat/>
    <w:rsid w:val="00335B57"/>
    <w:pPr>
      <w:widowControl w:val="0"/>
    </w:pPr>
    <w:rPr>
      <w:rFonts w:ascii="Calibri" w:eastAsia="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228229098">
      <w:bodyDiv w:val="1"/>
      <w:marLeft w:val="0"/>
      <w:marRight w:val="0"/>
      <w:marTop w:val="0"/>
      <w:marBottom w:val="0"/>
      <w:divBdr>
        <w:top w:val="none" w:sz="0" w:space="0" w:color="auto"/>
        <w:left w:val="none" w:sz="0" w:space="0" w:color="auto"/>
        <w:bottom w:val="none" w:sz="0" w:space="0" w:color="auto"/>
        <w:right w:val="none" w:sz="0" w:space="0" w:color="auto"/>
      </w:divBdr>
    </w:div>
    <w:div w:id="1568108739">
      <w:bodyDiv w:val="1"/>
      <w:marLeft w:val="0"/>
      <w:marRight w:val="0"/>
      <w:marTop w:val="0"/>
      <w:marBottom w:val="0"/>
      <w:divBdr>
        <w:top w:val="none" w:sz="0" w:space="0" w:color="auto"/>
        <w:left w:val="none" w:sz="0" w:space="0" w:color="auto"/>
        <w:bottom w:val="none" w:sz="0" w:space="0" w:color="auto"/>
        <w:right w:val="none" w:sz="0" w:space="0" w:color="auto"/>
      </w:divBdr>
    </w:div>
    <w:div w:id="167040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1D87F-CB33-4382-8F77-CC2D81DD8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13835</Words>
  <Characters>78860</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2015-03-11T10:53:00Z</cp:lastPrinted>
  <dcterms:created xsi:type="dcterms:W3CDTF">2015-03-11T10:56:00Z</dcterms:created>
  <dcterms:modified xsi:type="dcterms:W3CDTF">2015-03-11T10:56:00Z</dcterms:modified>
</cp:coreProperties>
</file>